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E7" w:rsidRDefault="00B17BE7" w:rsidP="00402EE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398147"/>
            <wp:effectExtent l="0" t="0" r="3175" b="3175"/>
            <wp:docPr id="1" name="Рисунок 1" descr="C:\Users\vkorshunova\Pictures\2019-09-13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orshunova\Pictures\2019-09-13\004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E7" w:rsidRDefault="00B17BE7" w:rsidP="00402EEA">
      <w:pPr>
        <w:jc w:val="center"/>
        <w:rPr>
          <w:b/>
        </w:rPr>
      </w:pPr>
    </w:p>
    <w:p w:rsidR="00B17BE7" w:rsidRDefault="00B17BE7" w:rsidP="00402EEA">
      <w:pPr>
        <w:jc w:val="center"/>
        <w:rPr>
          <w:b/>
        </w:rPr>
      </w:pPr>
    </w:p>
    <w:p w:rsidR="00B17BE7" w:rsidRDefault="00B17BE7" w:rsidP="00402EEA">
      <w:pPr>
        <w:jc w:val="center"/>
        <w:rPr>
          <w:b/>
        </w:rPr>
      </w:pPr>
    </w:p>
    <w:p w:rsidR="00B17BE7" w:rsidRDefault="00B17BE7" w:rsidP="00402EEA">
      <w:pPr>
        <w:jc w:val="center"/>
        <w:rPr>
          <w:b/>
        </w:rPr>
      </w:pPr>
    </w:p>
    <w:p w:rsidR="00402EEA" w:rsidRPr="00EF19C3" w:rsidRDefault="00402EEA" w:rsidP="00402EEA">
      <w:pPr>
        <w:jc w:val="center"/>
        <w:rPr>
          <w:b/>
        </w:rPr>
      </w:pPr>
      <w:bookmarkStart w:id="0" w:name="_GoBack"/>
      <w:bookmarkEnd w:id="0"/>
      <w:r w:rsidRPr="00EF19C3">
        <w:rPr>
          <w:b/>
        </w:rPr>
        <w:lastRenderedPageBreak/>
        <w:t>Пояснительная записка к рабочей программе по «</w:t>
      </w:r>
      <w:r>
        <w:rPr>
          <w:b/>
          <w:u w:val="single"/>
        </w:rPr>
        <w:t>Музыка</w:t>
      </w:r>
      <w:r>
        <w:rPr>
          <w:b/>
        </w:rPr>
        <w:t xml:space="preserve">», </w:t>
      </w:r>
      <w:r>
        <w:rPr>
          <w:b/>
          <w:u w:val="single"/>
        </w:rPr>
        <w:t>2</w:t>
      </w:r>
      <w:r w:rsidRPr="00EF19C3">
        <w:rPr>
          <w:b/>
        </w:rPr>
        <w:t xml:space="preserve"> класс</w:t>
      </w:r>
    </w:p>
    <w:p w:rsidR="00402EEA" w:rsidRPr="00EF19C3" w:rsidRDefault="00402EEA" w:rsidP="00402EEA">
      <w:pPr>
        <w:jc w:val="center"/>
        <w:rPr>
          <w:b/>
        </w:rPr>
      </w:pPr>
    </w:p>
    <w:p w:rsidR="00402EEA" w:rsidRDefault="00402EEA" w:rsidP="00402EEA">
      <w:pPr>
        <w:shd w:val="clear" w:color="auto" w:fill="FFFFFF"/>
        <w:ind w:left="5" w:right="10" w:firstLine="715"/>
        <w:jc w:val="both"/>
      </w:pPr>
      <w:r w:rsidRPr="00EF19C3">
        <w:t xml:space="preserve">Рабочая программа </w:t>
      </w:r>
      <w:proofErr w:type="gramStart"/>
      <w:r w:rsidRPr="00EF19C3">
        <w:t>учебного</w:t>
      </w:r>
      <w:proofErr w:type="gramEnd"/>
      <w:r>
        <w:t xml:space="preserve"> </w:t>
      </w:r>
      <w:proofErr w:type="spellStart"/>
      <w:r>
        <w:t>предмета</w:t>
      </w:r>
      <w:r>
        <w:rPr>
          <w:u w:val="single"/>
        </w:rPr>
        <w:t>Музыка</w:t>
      </w:r>
      <w:proofErr w:type="spellEnd"/>
      <w:r w:rsidRPr="00EF19C3">
        <w:t xml:space="preserve"> для </w:t>
      </w:r>
      <w:r>
        <w:t>2</w:t>
      </w:r>
      <w:r w:rsidRPr="00EF19C3">
        <w:t>класса составлена на основе следующих документов:</w:t>
      </w:r>
    </w:p>
    <w:p w:rsidR="00402EEA" w:rsidRPr="00B11F2D" w:rsidRDefault="00402EEA" w:rsidP="00402EEA">
      <w:pPr>
        <w:pStyle w:val="a4"/>
        <w:numPr>
          <w:ilvl w:val="0"/>
          <w:numId w:val="1"/>
        </w:numPr>
        <w:tabs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F2D">
        <w:rPr>
          <w:rFonts w:ascii="Times New Roman" w:hAnsi="Times New Roman"/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402EEA" w:rsidRPr="00B11F2D" w:rsidRDefault="00402EEA" w:rsidP="00402EEA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402EEA" w:rsidRPr="00B11F2D" w:rsidRDefault="00402EEA" w:rsidP="00402EEA">
      <w:pPr>
        <w:numPr>
          <w:ilvl w:val="0"/>
          <w:numId w:val="1"/>
        </w:numPr>
        <w:ind w:left="0"/>
        <w:jc w:val="both"/>
      </w:pPr>
      <w:r w:rsidRPr="00B11F2D"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>
        <w:t>арственную аккредитацию, на 2019-2020</w:t>
      </w:r>
      <w:r w:rsidRPr="00B11F2D">
        <w:t xml:space="preserve"> учебный год.   </w:t>
      </w:r>
    </w:p>
    <w:p w:rsidR="00402EEA" w:rsidRPr="00B11F2D" w:rsidRDefault="00402EEA" w:rsidP="00402EEA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402EEA" w:rsidRPr="00B11F2D" w:rsidRDefault="00402EEA" w:rsidP="00402EEA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Приказами </w:t>
      </w:r>
      <w:proofErr w:type="spellStart"/>
      <w:r w:rsidRPr="00B11F2D">
        <w:t>Минобрнауки</w:t>
      </w:r>
      <w:proofErr w:type="spellEnd"/>
      <w:r w:rsidRPr="00B11F2D">
        <w:t xml:space="preserve"> России от 31.12.2015 г. №№ 1576, 1577, 1578 внесены изменения в федеральные государственные образовательные стандарты: ФГОС НОО, ФГОС ООО, ФГОС СОО.</w:t>
      </w:r>
    </w:p>
    <w:p w:rsidR="00402EEA" w:rsidRDefault="00402EEA" w:rsidP="00402EEA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Учебный план ГБОУ лицея  </w:t>
      </w:r>
      <w:r>
        <w:t>№144  на  2019-2020 учебный год.</w:t>
      </w:r>
    </w:p>
    <w:p w:rsidR="00402EEA" w:rsidRDefault="00402EEA" w:rsidP="00402EEA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>
        <w:t xml:space="preserve">Программы  </w:t>
      </w:r>
      <w:r w:rsidRPr="00BE607A">
        <w:rPr>
          <w:rFonts w:cs="Arial"/>
        </w:rPr>
        <w:t xml:space="preserve">«Музыка. 1-7 классы» </w:t>
      </w:r>
      <w:r w:rsidRPr="00EF19C3">
        <w:t xml:space="preserve"> для обучающихся </w:t>
      </w:r>
      <w:r>
        <w:t>2</w:t>
      </w:r>
      <w:r w:rsidRPr="00EF19C3">
        <w:t xml:space="preserve"> классов общеобразовательных учреждений автора</w:t>
      </w:r>
      <w:r>
        <w:t xml:space="preserve"> (под редакцией)</w:t>
      </w:r>
      <w:r w:rsidRPr="00BE607A">
        <w:rPr>
          <w:rFonts w:cs="Arial"/>
        </w:rPr>
        <w:t xml:space="preserve"> Е. Д. Критской, Г. П. Сергеевой, Т. С. </w:t>
      </w:r>
      <w:proofErr w:type="spellStart"/>
      <w:r w:rsidRPr="00BE607A">
        <w:rPr>
          <w:rFonts w:cs="Arial"/>
        </w:rPr>
        <w:t>Шмагиной</w:t>
      </w:r>
      <w:proofErr w:type="gramStart"/>
      <w:r w:rsidRPr="00EF19C3">
        <w:t>,</w:t>
      </w:r>
      <w:r w:rsidRPr="00BE607A">
        <w:rPr>
          <w:rFonts w:cs="Arial"/>
        </w:rPr>
        <w:t>М</w:t>
      </w:r>
      <w:proofErr w:type="spellEnd"/>
      <w:proofErr w:type="gramEnd"/>
      <w:r w:rsidRPr="00BE607A">
        <w:rPr>
          <w:rFonts w:cs="Arial"/>
        </w:rPr>
        <w:t>.: Просвещение, 2011</w:t>
      </w:r>
      <w:r w:rsidRPr="00EF19C3">
        <w:t>г.</w:t>
      </w:r>
    </w:p>
    <w:p w:rsidR="00402EEA" w:rsidRPr="00EF19C3" w:rsidRDefault="00402EEA" w:rsidP="00402EEA">
      <w:pPr>
        <w:pStyle w:val="a3"/>
        <w:spacing w:before="0" w:beforeAutospacing="0" w:after="0" w:afterAutospacing="0"/>
        <w:ind w:left="284"/>
        <w:jc w:val="both"/>
      </w:pPr>
    </w:p>
    <w:p w:rsidR="00402EEA" w:rsidRDefault="00402EEA" w:rsidP="00402EEA">
      <w:r w:rsidRPr="00DB5BD7">
        <w:rPr>
          <w:spacing w:val="-1"/>
        </w:rPr>
        <w:t xml:space="preserve">Для реализации Рабочей программы используется учебно-методический комплект,  </w:t>
      </w:r>
      <w:r w:rsidRPr="00DB5BD7">
        <w:t>включающий:</w:t>
      </w:r>
    </w:p>
    <w:p w:rsidR="00402EEA" w:rsidRDefault="00402EEA" w:rsidP="00402EEA">
      <w:r>
        <w:t xml:space="preserve">1.учебник </w:t>
      </w:r>
      <w:r w:rsidRPr="00B54C74">
        <w:t xml:space="preserve">авторов Е. Д. Критской, Г. П. Сергеевой, Т. С. </w:t>
      </w:r>
      <w:proofErr w:type="spellStart"/>
      <w:r w:rsidRPr="00B54C74">
        <w:t>Шмагиной</w:t>
      </w:r>
      <w:proofErr w:type="spellEnd"/>
      <w:r w:rsidRPr="00B54C74">
        <w:t>, «Музыка»,</w:t>
      </w:r>
    </w:p>
    <w:p w:rsidR="00402EEA" w:rsidRPr="00B54C74" w:rsidRDefault="00402EEA" w:rsidP="00402EEA">
      <w:pPr>
        <w:snapToGrid w:val="0"/>
      </w:pPr>
      <w:r>
        <w:t xml:space="preserve">2.методическое пособие </w:t>
      </w:r>
      <w:r w:rsidRPr="00B54C74"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 w:rsidRPr="00B54C74">
        <w:t>Шмагина</w:t>
      </w:r>
      <w:proofErr w:type="spellEnd"/>
      <w:r w:rsidRPr="00B54C74">
        <w:t>.</w:t>
      </w:r>
    </w:p>
    <w:p w:rsidR="00402EEA" w:rsidRDefault="00402EEA" w:rsidP="00402EEA">
      <w:r w:rsidRPr="00B54C74">
        <w:t>Пособие для учителя</w:t>
      </w:r>
      <w:proofErr w:type="gramStart"/>
      <w:r w:rsidRPr="00B54C74">
        <w:t xml:space="preserve"> /С</w:t>
      </w:r>
      <w:proofErr w:type="gramEnd"/>
      <w:r w:rsidRPr="00B54C74">
        <w:t xml:space="preserve">ост. </w:t>
      </w:r>
      <w:proofErr w:type="spellStart"/>
      <w:r w:rsidRPr="00B54C74">
        <w:t>Е.Д.Критская</w:t>
      </w:r>
      <w:proofErr w:type="spellEnd"/>
      <w:r w:rsidRPr="00B54C74">
        <w:t xml:space="preserve">, </w:t>
      </w:r>
      <w:proofErr w:type="spellStart"/>
      <w:r w:rsidRPr="00B54C74">
        <w:t>Г.П.Сергеева</w:t>
      </w:r>
      <w:proofErr w:type="spellEnd"/>
      <w:r w:rsidRPr="00B54C74">
        <w:t xml:space="preserve">, </w:t>
      </w:r>
      <w:proofErr w:type="spellStart"/>
      <w:r w:rsidRPr="00B54C74">
        <w:t>Т.С.Шмагина</w:t>
      </w:r>
      <w:proofErr w:type="spellEnd"/>
      <w:r w:rsidRPr="00B54C74">
        <w:t>.- М.: Просвещение, 20</w:t>
      </w:r>
      <w:r>
        <w:t>16 г.</w:t>
      </w:r>
    </w:p>
    <w:p w:rsidR="00402EEA" w:rsidRPr="00B54C74" w:rsidRDefault="00402EEA" w:rsidP="00402EEA">
      <w:pPr>
        <w:snapToGrid w:val="0"/>
      </w:pPr>
      <w:r>
        <w:t>3.</w:t>
      </w:r>
      <w:proofErr w:type="gramStart"/>
      <w:r>
        <w:t>дидактический</w:t>
      </w:r>
      <w:proofErr w:type="gramEnd"/>
      <w:r>
        <w:t xml:space="preserve"> </w:t>
      </w:r>
      <w:proofErr w:type="spellStart"/>
      <w:r>
        <w:t>материал</w:t>
      </w:r>
      <w:r w:rsidRPr="00B54C74">
        <w:t>Критская</w:t>
      </w:r>
      <w:proofErr w:type="spellEnd"/>
      <w:r w:rsidRPr="00B54C74">
        <w:t xml:space="preserve"> Е.Д., Сергеева Г.П., </w:t>
      </w:r>
      <w:proofErr w:type="spellStart"/>
      <w:r w:rsidRPr="00B54C74">
        <w:t>Шмагина</w:t>
      </w:r>
      <w:proofErr w:type="spellEnd"/>
      <w:r w:rsidRPr="00B54C74">
        <w:t xml:space="preserve"> Т.С.</w:t>
      </w:r>
    </w:p>
    <w:p w:rsidR="00402EEA" w:rsidRPr="00B54C74" w:rsidRDefault="00402EEA" w:rsidP="00402EEA">
      <w:r>
        <w:t>Музыка: 2</w:t>
      </w:r>
      <w:r w:rsidRPr="00B54C74">
        <w:t xml:space="preserve">кл. </w:t>
      </w:r>
      <w:proofErr w:type="spellStart"/>
      <w:r w:rsidRPr="00B54C74">
        <w:t>учеб</w:t>
      </w:r>
      <w:r>
        <w:t>ник</w:t>
      </w:r>
      <w:proofErr w:type="gramStart"/>
      <w:r w:rsidRPr="00B54C74">
        <w:t>.д</w:t>
      </w:r>
      <w:proofErr w:type="gramEnd"/>
      <w:r w:rsidRPr="00B54C74">
        <w:t>ля</w:t>
      </w:r>
      <w:proofErr w:type="spellEnd"/>
      <w:r w:rsidRPr="00B54C74">
        <w:t xml:space="preserve"> общеобразоват</w:t>
      </w:r>
      <w:r>
        <w:t>ельных</w:t>
      </w:r>
      <w:r w:rsidRPr="00B54C74">
        <w:t xml:space="preserve"> учреждений.  </w:t>
      </w:r>
    </w:p>
    <w:p w:rsidR="00402EEA" w:rsidRDefault="00402EEA" w:rsidP="00402EEA">
      <w:pPr>
        <w:autoSpaceDE w:val="0"/>
        <w:jc w:val="both"/>
      </w:pPr>
    </w:p>
    <w:p w:rsidR="00402EEA" w:rsidRPr="00B54C74" w:rsidRDefault="00402EEA" w:rsidP="00402EEA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/>
          <w:bCs/>
        </w:rPr>
        <w:t>Цель</w:t>
      </w:r>
      <w:r w:rsidRPr="00B54C74">
        <w:rPr>
          <w:rFonts w:cs="Arial"/>
          <w:bCs/>
        </w:rPr>
        <w:t xml:space="preserve"> учебного предмета «Музыка» в начальной школе — формирование основ музыкальной культуры младшего школьника как неотъемлемой части </w:t>
      </w:r>
      <w:r>
        <w:rPr>
          <w:rFonts w:cs="Arial"/>
          <w:bCs/>
        </w:rPr>
        <w:t>его духовной культуры.</w:t>
      </w:r>
    </w:p>
    <w:p w:rsidR="00402EEA" w:rsidRPr="00B54C74" w:rsidRDefault="00402EEA" w:rsidP="00402EEA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 Задачи:</w:t>
      </w:r>
    </w:p>
    <w:p w:rsidR="00402EEA" w:rsidRPr="00B54C74" w:rsidRDefault="00402EEA" w:rsidP="00402EEA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реализация творческого потенциала, готовности выражать свое отношения к искусству;</w:t>
      </w:r>
    </w:p>
    <w:p w:rsidR="00402EEA" w:rsidRPr="00B54C74" w:rsidRDefault="00402EEA" w:rsidP="00402EEA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ценностно-смысловых ориентаций и духовно-нравственных оснований;</w:t>
      </w:r>
    </w:p>
    <w:p w:rsidR="00402EEA" w:rsidRPr="00B54C74" w:rsidRDefault="00402EEA" w:rsidP="00402EEA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становление самосознания, позитивной самооценки и самоуважения, жизненного оптимизма.</w:t>
      </w:r>
    </w:p>
    <w:p w:rsidR="00402EEA" w:rsidRPr="00B54C74" w:rsidRDefault="00402EEA" w:rsidP="00402EEA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Для решения данных задач   программой обеспечивается  целенаправленная организация и планомерное формирование музыкальной учебной деятельности.</w:t>
      </w:r>
    </w:p>
    <w:p w:rsidR="00402EEA" w:rsidRPr="00B54C74" w:rsidRDefault="00402EEA" w:rsidP="00402EEA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познавательного и социального развития:</w:t>
      </w:r>
    </w:p>
    <w:p w:rsidR="00402EEA" w:rsidRPr="00B54C74" w:rsidRDefault="00402EEA" w:rsidP="00402EEA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целостной художественной картины мира;</w:t>
      </w:r>
    </w:p>
    <w:p w:rsidR="00402EEA" w:rsidRPr="00B54C74" w:rsidRDefault="00402EEA" w:rsidP="00402EEA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воспитание патриотических чувств и  толерантных взаимоотношений в поликультурном обществе;</w:t>
      </w:r>
    </w:p>
    <w:p w:rsidR="00402EEA" w:rsidRPr="00B54C74" w:rsidRDefault="00402EEA" w:rsidP="00402EEA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активизация творческого мышления, продуктивного воображения, рефлексии.</w:t>
      </w:r>
    </w:p>
    <w:p w:rsidR="00402EEA" w:rsidRPr="00B54C74" w:rsidRDefault="00402EEA" w:rsidP="00402EEA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lastRenderedPageBreak/>
        <w:t>Для решения данных задач  программой обеспечивается  приобщение к шедеврам мировой музыкальной культуры — народному и профессиональному музыкальному творчеству.</w:t>
      </w:r>
    </w:p>
    <w:p w:rsidR="00402EEA" w:rsidRPr="00B54C74" w:rsidRDefault="00402EEA" w:rsidP="00402EEA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Задачи коммуникативного развития:</w:t>
      </w:r>
    </w:p>
    <w:p w:rsidR="00402EEA" w:rsidRPr="00B54C74" w:rsidRDefault="00402EEA" w:rsidP="00402EEA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умения слушать, способность встать на позицию другого человека, вести диалог;</w:t>
      </w:r>
    </w:p>
    <w:p w:rsidR="00402EEA" w:rsidRPr="00B54C74" w:rsidRDefault="00402EEA" w:rsidP="00402EEA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формирование способности участвовать в обсуждении значимых для человека явлений жизни и искусства;</w:t>
      </w:r>
    </w:p>
    <w:p w:rsidR="00402EEA" w:rsidRPr="00B54C74" w:rsidRDefault="00402EEA" w:rsidP="00402EEA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both"/>
        <w:rPr>
          <w:rFonts w:cs="Arial"/>
          <w:bCs/>
        </w:rPr>
      </w:pPr>
      <w:r w:rsidRPr="00B54C74">
        <w:rPr>
          <w:rFonts w:cs="Arial"/>
          <w:bCs/>
        </w:rPr>
        <w:t>формирования способности продуктивно сотрудничать со сверстниками и взрослыми.</w:t>
      </w:r>
    </w:p>
    <w:p w:rsidR="00402EEA" w:rsidRPr="00B54C74" w:rsidRDefault="00402EEA" w:rsidP="00402EEA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 xml:space="preserve">Для решения данных задач программой обеспечивается  развитие активного, прочувствованного и осознанного восприятия музыки, художественной </w:t>
      </w:r>
      <w:proofErr w:type="spellStart"/>
      <w:r w:rsidRPr="00B54C74">
        <w:rPr>
          <w:rFonts w:cs="Arial"/>
          <w:bCs/>
        </w:rPr>
        <w:t>эмпатии</w:t>
      </w:r>
      <w:proofErr w:type="spellEnd"/>
      <w:r w:rsidRPr="00B54C74">
        <w:rPr>
          <w:rFonts w:cs="Arial"/>
          <w:bCs/>
        </w:rPr>
        <w:t xml:space="preserve"> и эмоционально-эстетического отклика на музыкальные произведения. </w:t>
      </w:r>
    </w:p>
    <w:p w:rsidR="00402EEA" w:rsidRDefault="00402EEA" w:rsidP="00402EEA">
      <w:pPr>
        <w:autoSpaceDE w:val="0"/>
        <w:jc w:val="both"/>
      </w:pPr>
    </w:p>
    <w:p w:rsidR="00402EEA" w:rsidRPr="00532DB8" w:rsidRDefault="00402EEA" w:rsidP="00402EEA">
      <w:pPr>
        <w:jc w:val="center"/>
        <w:rPr>
          <w:b/>
        </w:rPr>
      </w:pPr>
      <w:r w:rsidRPr="00532DB8">
        <w:rPr>
          <w:b/>
        </w:rPr>
        <w:t>Место учебного предмета в учебном плане</w:t>
      </w:r>
    </w:p>
    <w:p w:rsidR="00402EEA" w:rsidRDefault="00402EEA" w:rsidP="00402EEA"/>
    <w:p w:rsidR="00402EEA" w:rsidRPr="00B54C74" w:rsidRDefault="00402EEA" w:rsidP="00402EEA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Учебный предмет «Музыка» относится к образовательной области «Искусство»</w:t>
      </w:r>
    </w:p>
    <w:p w:rsidR="00402EEA" w:rsidRPr="00B54C74" w:rsidRDefault="00402EEA" w:rsidP="00402EEA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ab/>
        <w:t>В соответствии с  Базисным учебным планом начального общего образования в 1 классе на учебный предмет «Музыка» отводится 33 часа (из расчета 1 час в неделю), во 2-4 классах-34 часа (из расчета 1 час в неделю). Всего за 4 года — 135 часов.</w:t>
      </w:r>
    </w:p>
    <w:p w:rsidR="00402EEA" w:rsidRPr="0054627B" w:rsidRDefault="00402EEA" w:rsidP="00402EEA">
      <w:pPr>
        <w:autoSpaceDE w:val="0"/>
        <w:jc w:val="both"/>
      </w:pPr>
    </w:p>
    <w:p w:rsidR="00402EEA" w:rsidRPr="0054627B" w:rsidRDefault="00402EEA" w:rsidP="00402EEA">
      <w:pPr>
        <w:jc w:val="both"/>
      </w:pPr>
      <w:r w:rsidRPr="0054627B">
        <w:t>Основными формами контроля знаний, умений и навыков учащихся являются: анализ и оценка учебных,  учебно-творческих и творческих работ, игровые формы, устный и письменный опрос.</w:t>
      </w:r>
    </w:p>
    <w:p w:rsidR="00402EEA" w:rsidRDefault="00402EEA" w:rsidP="00402EEA">
      <w:pPr>
        <w:rPr>
          <w:b/>
        </w:rPr>
      </w:pPr>
    </w:p>
    <w:p w:rsidR="00402EEA" w:rsidRPr="00B54C74" w:rsidRDefault="00402EEA" w:rsidP="00402EEA">
      <w:pPr>
        <w:ind w:left="-45"/>
        <w:jc w:val="center"/>
        <w:rPr>
          <w:b/>
        </w:rPr>
      </w:pPr>
      <w:r w:rsidRPr="00B54C74">
        <w:rPr>
          <w:b/>
        </w:rPr>
        <w:t xml:space="preserve">Личностные, </w:t>
      </w:r>
      <w:proofErr w:type="spellStart"/>
      <w:r w:rsidRPr="00B54C74">
        <w:rPr>
          <w:b/>
        </w:rPr>
        <w:t>метапредметные</w:t>
      </w:r>
      <w:proofErr w:type="spellEnd"/>
      <w:r w:rsidRPr="00B54C74">
        <w:rPr>
          <w:b/>
        </w:rPr>
        <w:t xml:space="preserve"> и предметные результаты </w:t>
      </w:r>
    </w:p>
    <w:p w:rsidR="00402EEA" w:rsidRPr="00B54C74" w:rsidRDefault="00402EEA" w:rsidP="00402EEA">
      <w:pPr>
        <w:ind w:left="-45"/>
        <w:jc w:val="center"/>
        <w:rPr>
          <w:b/>
        </w:rPr>
      </w:pPr>
      <w:r w:rsidRPr="00B54C74">
        <w:rPr>
          <w:b/>
        </w:rPr>
        <w:t>освоения программы по учебному предмету «Музыка»</w:t>
      </w:r>
    </w:p>
    <w:p w:rsidR="00402EEA" w:rsidRPr="00B54C74" w:rsidRDefault="00402EEA" w:rsidP="00402EEA">
      <w:pPr>
        <w:ind w:left="-851"/>
        <w:jc w:val="center"/>
        <w:rPr>
          <w:b/>
        </w:rPr>
      </w:pPr>
    </w:p>
    <w:p w:rsidR="00402EEA" w:rsidRPr="00B54C74" w:rsidRDefault="00402EEA" w:rsidP="00402EEA">
      <w:pPr>
        <w:shd w:val="clear" w:color="auto" w:fill="FFFFFF"/>
        <w:autoSpaceDE w:val="0"/>
        <w:jc w:val="both"/>
      </w:pPr>
      <w:r w:rsidRPr="00B54C74">
        <w:tab/>
        <w:t xml:space="preserve">Личностные, </w:t>
      </w:r>
      <w:proofErr w:type="spellStart"/>
      <w:r w:rsidRPr="00B54C74">
        <w:t>метапредметные</w:t>
      </w:r>
      <w:proofErr w:type="spellEnd"/>
      <w:r w:rsidRPr="00B54C74">
        <w:t xml:space="preserve"> и предметные результаты освоения программы по учебному предмету «Музыка» формулируются в соответствии со Стандартом с учетом специфики содержания программы.</w:t>
      </w:r>
    </w:p>
    <w:p w:rsidR="00402EEA" w:rsidRPr="00B54C74" w:rsidRDefault="00402EEA" w:rsidP="00402EEA">
      <w:pPr>
        <w:shd w:val="clear" w:color="auto" w:fill="FFFFFF"/>
        <w:autoSpaceDE w:val="0"/>
        <w:ind w:firstLine="540"/>
        <w:jc w:val="both"/>
      </w:pPr>
      <w:r w:rsidRPr="00B54C74">
        <w:rPr>
          <w:b/>
          <w:bCs/>
        </w:rPr>
        <w:t>Личностные результаты</w:t>
      </w:r>
      <w:r w:rsidRPr="00B54C74">
        <w:t xml:space="preserve"> отражаются в индивидуальных качественных свойствах учащихся, которые они должны приобрести в процессе освоения программы по учебному предмету «Музыка»: </w:t>
      </w:r>
    </w:p>
    <w:p w:rsidR="00402EEA" w:rsidRPr="00B54C74" w:rsidRDefault="00402EEA" w:rsidP="00402EEA">
      <w:pPr>
        <w:shd w:val="clear" w:color="auto" w:fill="FFFFFF"/>
        <w:autoSpaceDE w:val="0"/>
        <w:ind w:firstLine="540"/>
        <w:jc w:val="both"/>
      </w:pPr>
      <w:r w:rsidRPr="00B54C74"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402EEA" w:rsidRPr="00B54C74" w:rsidRDefault="00402EEA" w:rsidP="00402EEA">
      <w:pPr>
        <w:shd w:val="clear" w:color="auto" w:fill="FFFFFF"/>
        <w:autoSpaceDE w:val="0"/>
        <w:ind w:firstLine="540"/>
        <w:jc w:val="both"/>
      </w:pPr>
      <w:r w:rsidRPr="00B54C74">
        <w:t>- 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402EEA" w:rsidRPr="00B54C74" w:rsidRDefault="00402EEA" w:rsidP="00402EEA">
      <w:pPr>
        <w:shd w:val="clear" w:color="auto" w:fill="FFFFFF"/>
        <w:autoSpaceDE w:val="0"/>
        <w:jc w:val="both"/>
      </w:pPr>
      <w:r w:rsidRPr="00B54C74">
        <w:t xml:space="preserve">         -  уважительное отношение к культуре других народов; </w:t>
      </w:r>
    </w:p>
    <w:p w:rsidR="00402EEA" w:rsidRPr="00B54C74" w:rsidRDefault="00402EEA" w:rsidP="00402EEA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развитие мотивов учебной деятельности и личностного смысла учения;</w:t>
      </w:r>
    </w:p>
    <w:p w:rsidR="00402EEA" w:rsidRPr="00B54C74" w:rsidRDefault="00402EEA" w:rsidP="00402EEA">
      <w:pPr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формирование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402EEA" w:rsidRPr="00B54C74" w:rsidRDefault="00402EEA" w:rsidP="00402EEA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540"/>
        <w:jc w:val="both"/>
      </w:pPr>
      <w:r w:rsidRPr="00B54C74"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402EEA" w:rsidRPr="00B54C74" w:rsidRDefault="00402EEA" w:rsidP="00402EEA">
      <w:pPr>
        <w:shd w:val="clear" w:color="auto" w:fill="FFFFFF"/>
        <w:autoSpaceDE w:val="0"/>
        <w:jc w:val="both"/>
        <w:rPr>
          <w:bCs/>
        </w:rPr>
      </w:pPr>
      <w:r w:rsidRPr="00B54C74">
        <w:rPr>
          <w:bCs/>
        </w:rPr>
        <w:tab/>
      </w:r>
      <w:proofErr w:type="spellStart"/>
      <w:r w:rsidRPr="00B54C74">
        <w:rPr>
          <w:b/>
          <w:bCs/>
        </w:rPr>
        <w:t>Метапредметные</w:t>
      </w:r>
      <w:proofErr w:type="spellEnd"/>
      <w:r w:rsidRPr="00B54C74">
        <w:rPr>
          <w:b/>
          <w:bCs/>
        </w:rPr>
        <w:t xml:space="preserve">  результаты</w:t>
      </w:r>
      <w:r w:rsidRPr="00B54C74">
        <w:rPr>
          <w:bCs/>
        </w:rPr>
        <w:t xml:space="preserve"> отражаются в овладении ключевыми способностями, составляющими основу </w:t>
      </w:r>
      <w:proofErr w:type="gramStart"/>
      <w:r w:rsidRPr="00B54C74">
        <w:rPr>
          <w:bCs/>
        </w:rPr>
        <w:t>умения</w:t>
      </w:r>
      <w:proofErr w:type="gramEnd"/>
      <w:r w:rsidRPr="00B54C74">
        <w:rPr>
          <w:bCs/>
        </w:rPr>
        <w:t xml:space="preserve"> учиться, которые обучающиеся должны приобрести в процессе освоения программы по учебному предмету «Музыка»:</w:t>
      </w:r>
    </w:p>
    <w:p w:rsidR="00402EEA" w:rsidRPr="00B54C74" w:rsidRDefault="00402EEA" w:rsidP="00402EE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lastRenderedPageBreak/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402EEA" w:rsidRPr="00B54C74" w:rsidRDefault="00402EEA" w:rsidP="00402EE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402EEA" w:rsidRPr="00B54C74" w:rsidRDefault="00402EEA" w:rsidP="00402EE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t>формирование умения планировать, контролировать и оценивать учебные действия в соответствии с поставленной задачей и услови</w:t>
      </w:r>
      <w:r w:rsidRPr="00B54C74">
        <w:rPr>
          <w:bCs/>
        </w:rPr>
        <w:t>ями ее реализации в процессе изучения музыки;</w:t>
      </w:r>
    </w:p>
    <w:p w:rsidR="00402EEA" w:rsidRPr="00B54C74" w:rsidRDefault="00402EEA" w:rsidP="00402EE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начальных форм познавательной и личностной рефлексии, формирование позитивной самооценки своих музыкально – творческих возможностей;</w:t>
      </w:r>
    </w:p>
    <w:p w:rsidR="00402EEA" w:rsidRPr="00B54C74" w:rsidRDefault="00402EEA" w:rsidP="00402EE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402EEA" w:rsidRPr="00B54C74" w:rsidRDefault="00402EEA" w:rsidP="00402EE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приобретение умения осознанного построения речевого высказывания о содержании, характере, особенностях музыкального языка разных эпох, творческих направлений в соответствии с задачами коммуникации;</w:t>
      </w:r>
    </w:p>
    <w:p w:rsidR="00402EEA" w:rsidRPr="00B54C74" w:rsidRDefault="00402EEA" w:rsidP="00402EE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формирование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02EEA" w:rsidRPr="00B54C74" w:rsidRDefault="00402EEA" w:rsidP="00402EE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402EEA" w:rsidRPr="00B54C74" w:rsidRDefault="00402EEA" w:rsidP="00402EEA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402EEA" w:rsidRPr="00B54C74" w:rsidRDefault="00402EEA" w:rsidP="00402EEA">
      <w:pPr>
        <w:shd w:val="clear" w:color="auto" w:fill="FFFFFF"/>
        <w:autoSpaceDE w:val="0"/>
        <w:ind w:firstLine="540"/>
        <w:jc w:val="both"/>
        <w:rPr>
          <w:bCs/>
        </w:rPr>
      </w:pPr>
      <w:r w:rsidRPr="00B54C74">
        <w:rPr>
          <w:b/>
          <w:bCs/>
        </w:rPr>
        <w:t>Предметные  результаты</w:t>
      </w:r>
      <w:r w:rsidRPr="00B54C74">
        <w:rPr>
          <w:bCs/>
        </w:rPr>
        <w:t xml:space="preserve"> отражаются в специфических представлениях, знаниях и умениях,  которые обучающиеся должны приобрести в процессе освоения программы по учебному предмету «Музыка»</w:t>
      </w:r>
    </w:p>
    <w:p w:rsidR="00402EEA" w:rsidRPr="00B54C74" w:rsidRDefault="00402EEA" w:rsidP="00402EEA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представление о роли музыки в жизни человека, в его духовно – нравственном развитии;</w:t>
      </w:r>
    </w:p>
    <w:p w:rsidR="00402EEA" w:rsidRPr="00B54C74" w:rsidRDefault="00402EEA" w:rsidP="00402EEA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общее представление о музыкальной картине мира;</w:t>
      </w:r>
    </w:p>
    <w:p w:rsidR="00402EEA" w:rsidRPr="00B54C74" w:rsidRDefault="00402EEA" w:rsidP="00402EEA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об интонационной природе музыки;</w:t>
      </w:r>
    </w:p>
    <w:p w:rsidR="00402EEA" w:rsidRPr="00B54C74" w:rsidRDefault="00402EEA" w:rsidP="00402EEA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 триедином значении музыкальной деятельности композитора, исполнителя и слушателя;</w:t>
      </w:r>
    </w:p>
    <w:p w:rsidR="00402EEA" w:rsidRPr="00B54C74" w:rsidRDefault="00402EEA" w:rsidP="00402EEA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понимание особенности взаимодействия музыки с другими видами искусства;</w:t>
      </w:r>
    </w:p>
    <w:p w:rsidR="00402EEA" w:rsidRPr="00B54C74" w:rsidRDefault="00402EEA" w:rsidP="00402EEA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основных закономерностей музыкального искусства на примере изучаемых музыкальных произведений;</w:t>
      </w:r>
    </w:p>
    <w:p w:rsidR="00402EEA" w:rsidRPr="00B54C74" w:rsidRDefault="00402EEA" w:rsidP="00402EEA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известных музыкантов-исполнителей и исполнительских коллективов;</w:t>
      </w:r>
    </w:p>
    <w:p w:rsidR="00402EEA" w:rsidRPr="00B54C74" w:rsidRDefault="00402EEA" w:rsidP="00402EEA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воспринимать музыку и выражать свое отношение к музыкальным произведениям;</w:t>
      </w:r>
    </w:p>
    <w:p w:rsidR="00402EEA" w:rsidRPr="00B54C74" w:rsidRDefault="00402EEA" w:rsidP="00402EEA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эмоционально и осознанно относиться к музыке различных направлений: фольклору, музыке религиозной, классической и современной, понимать содержание, интонационно – образный смысл произведений разных жанров и стилей;</w:t>
      </w:r>
    </w:p>
    <w:p w:rsidR="00402EEA" w:rsidRPr="00B54C74" w:rsidRDefault="00402EEA" w:rsidP="00402EEA">
      <w:pPr>
        <w:widowControl w:val="0"/>
        <w:numPr>
          <w:ilvl w:val="1"/>
          <w:numId w:val="5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воплощать музыкальные образы при создании театрализованных и музыкально – пластических композиций.</w:t>
      </w:r>
    </w:p>
    <w:p w:rsidR="00402EEA" w:rsidRPr="00B54C74" w:rsidRDefault="00402EEA" w:rsidP="00402EEA">
      <w:pPr>
        <w:ind w:left="-15"/>
        <w:jc w:val="both"/>
      </w:pPr>
    </w:p>
    <w:p w:rsidR="00402EEA" w:rsidRPr="00532DB8" w:rsidRDefault="00402EEA" w:rsidP="00402EEA">
      <w:pPr>
        <w:jc w:val="center"/>
        <w:rPr>
          <w:b/>
        </w:rPr>
      </w:pPr>
    </w:p>
    <w:p w:rsidR="00402EEA" w:rsidRDefault="00402EEA" w:rsidP="00402EEA">
      <w:pPr>
        <w:jc w:val="center"/>
        <w:rPr>
          <w:b/>
        </w:rPr>
      </w:pPr>
      <w:r w:rsidRPr="00532DB8">
        <w:rPr>
          <w:b/>
        </w:rPr>
        <w:t>Общая характеристика предмета</w:t>
      </w:r>
    </w:p>
    <w:p w:rsidR="00402EEA" w:rsidRDefault="00402EEA" w:rsidP="00402EEA">
      <w:pPr>
        <w:jc w:val="center"/>
        <w:rPr>
          <w:b/>
        </w:rPr>
      </w:pPr>
    </w:p>
    <w:p w:rsidR="00402EEA" w:rsidRPr="00B54C74" w:rsidRDefault="00402EEA" w:rsidP="00402EEA">
      <w:pPr>
        <w:jc w:val="both"/>
      </w:pPr>
      <w:r w:rsidRPr="00B54C74">
        <w:t xml:space="preserve">Содержание программы решает важнейшие задачи духовно-нравственного развития и воспитания </w:t>
      </w:r>
      <w:proofErr w:type="gramStart"/>
      <w:r w:rsidRPr="00B54C74">
        <w:t>обучающихся</w:t>
      </w:r>
      <w:proofErr w:type="gramEnd"/>
      <w:r w:rsidRPr="00B54C74">
        <w:t xml:space="preserve"> начальной школы.  Постижение младшими школьниками основных направлений мирового музыкального искусства: фольклора, духовной музыки, </w:t>
      </w:r>
      <w:r w:rsidRPr="00B54C74">
        <w:lastRenderedPageBreak/>
        <w:t>классической музыки, сочинений современных композиторов обеспечивает усвоение обучающимися следующих базовых национальных ценностей:</w:t>
      </w:r>
    </w:p>
    <w:p w:rsidR="00402EEA" w:rsidRPr="00B54C74" w:rsidRDefault="00402EEA" w:rsidP="00402EEA">
      <w:pPr>
        <w:widowControl w:val="0"/>
        <w:numPr>
          <w:ilvl w:val="0"/>
          <w:numId w:val="6"/>
        </w:numPr>
        <w:suppressAutoHyphens/>
        <w:jc w:val="both"/>
      </w:pPr>
      <w:r w:rsidRPr="00B54C74">
        <w:t>патриотизм (любовь к России, к своему народу к своей малой родине, служение Отечеству);</w:t>
      </w:r>
    </w:p>
    <w:p w:rsidR="00402EEA" w:rsidRPr="00B54C74" w:rsidRDefault="00402EEA" w:rsidP="00402EEA">
      <w:pPr>
        <w:widowControl w:val="0"/>
        <w:numPr>
          <w:ilvl w:val="0"/>
          <w:numId w:val="6"/>
        </w:numPr>
        <w:suppressAutoHyphens/>
        <w:jc w:val="both"/>
      </w:pPr>
      <w:r w:rsidRPr="00B54C74">
        <w:t>семья (любовь и верность, здоровье, уважение к родителям, забота о старших и младших);</w:t>
      </w:r>
    </w:p>
    <w:p w:rsidR="00402EEA" w:rsidRPr="00B54C74" w:rsidRDefault="00402EEA" w:rsidP="00402EEA">
      <w:pPr>
        <w:widowControl w:val="0"/>
        <w:numPr>
          <w:ilvl w:val="0"/>
          <w:numId w:val="6"/>
        </w:numPr>
        <w:suppressAutoHyphens/>
        <w:jc w:val="both"/>
      </w:pPr>
      <w:r w:rsidRPr="00B54C74">
        <w:t>труд  и творчество (уважение к труду, творчество и созидание, целеустремленность и настойчивость);</w:t>
      </w:r>
    </w:p>
    <w:p w:rsidR="00402EEA" w:rsidRPr="00B54C74" w:rsidRDefault="00402EEA" w:rsidP="00402EEA">
      <w:pPr>
        <w:widowControl w:val="0"/>
        <w:numPr>
          <w:ilvl w:val="0"/>
          <w:numId w:val="6"/>
        </w:numPr>
        <w:suppressAutoHyphens/>
        <w:jc w:val="both"/>
      </w:pPr>
      <w:r w:rsidRPr="00B54C74">
        <w:t>традиционные российские религии (представление о вере, духовной жизни человека)</w:t>
      </w:r>
    </w:p>
    <w:p w:rsidR="00402EEA" w:rsidRPr="00B54C74" w:rsidRDefault="00402EEA" w:rsidP="00402EEA">
      <w:pPr>
        <w:widowControl w:val="0"/>
        <w:numPr>
          <w:ilvl w:val="0"/>
          <w:numId w:val="6"/>
        </w:numPr>
        <w:suppressAutoHyphens/>
        <w:jc w:val="both"/>
      </w:pPr>
      <w:r w:rsidRPr="00B54C74">
        <w:t>искусство  (красота, гармония, духовный мир человека, нравственный выбор, смысл жизни, эстетическое и этическое развитие);</w:t>
      </w:r>
    </w:p>
    <w:p w:rsidR="00402EEA" w:rsidRPr="00B54C74" w:rsidRDefault="00402EEA" w:rsidP="00402EEA">
      <w:pPr>
        <w:widowControl w:val="0"/>
        <w:numPr>
          <w:ilvl w:val="0"/>
          <w:numId w:val="6"/>
        </w:numPr>
        <w:suppressAutoHyphens/>
        <w:jc w:val="both"/>
      </w:pPr>
      <w:r w:rsidRPr="00B54C74">
        <w:t>природа (родная земля, заповедная природа, планета Земля, экологическое сознание);</w:t>
      </w:r>
    </w:p>
    <w:p w:rsidR="00402EEA" w:rsidRPr="00B54C74" w:rsidRDefault="00402EEA" w:rsidP="00402EEA">
      <w:pPr>
        <w:widowControl w:val="0"/>
        <w:numPr>
          <w:ilvl w:val="0"/>
          <w:numId w:val="6"/>
        </w:numPr>
        <w:suppressAutoHyphens/>
        <w:jc w:val="both"/>
      </w:pPr>
      <w:r w:rsidRPr="00B54C74">
        <w:t>человечество (мир во всем мире, многообразие к</w:t>
      </w:r>
      <w:r>
        <w:t xml:space="preserve">ультур и народов) </w:t>
      </w:r>
    </w:p>
    <w:p w:rsidR="00402EEA" w:rsidRPr="00B54C74" w:rsidRDefault="00402EEA" w:rsidP="00402EEA">
      <w:pPr>
        <w:jc w:val="both"/>
      </w:pPr>
      <w:r w:rsidRPr="00B54C74">
        <w:tab/>
        <w:t xml:space="preserve"> Усвоение базовых национальных ценностей основано на понимании закономерностей возникновения и развития музыкального искусства в его связи с жизнью, разнообразия форм проявления и бытования в окружающем мире, специфики воздействия музыки на духовный мир человека. Через опыт общения с музыкой как «искусством интонируемого смысла» (Б. В. Асафьев) у обучающихся формируется опыт эмоционально-ценностного отношения к музыке и жизни и обеспечивается личностное развитие на основе отечественных, духовных, нравственных и культурных традиций.</w:t>
      </w:r>
    </w:p>
    <w:p w:rsidR="00402EEA" w:rsidRPr="00532DB8" w:rsidRDefault="00402EEA" w:rsidP="00402EEA">
      <w:pPr>
        <w:jc w:val="center"/>
        <w:rPr>
          <w:b/>
        </w:rPr>
      </w:pPr>
    </w:p>
    <w:p w:rsidR="00402EEA" w:rsidRPr="00B54C74" w:rsidRDefault="00402EEA" w:rsidP="00402EEA">
      <w:pPr>
        <w:jc w:val="center"/>
        <w:rPr>
          <w:rFonts w:cs="Arial"/>
          <w:b/>
          <w:bCs/>
        </w:rPr>
      </w:pPr>
      <w:r w:rsidRPr="00B54C74">
        <w:rPr>
          <w:rFonts w:cs="Arial"/>
          <w:b/>
          <w:bCs/>
        </w:rPr>
        <w:t>Содержание  учебного предмета «Музыка»</w:t>
      </w:r>
    </w:p>
    <w:p w:rsidR="00402EEA" w:rsidRPr="00B54C74" w:rsidRDefault="00402EEA" w:rsidP="00402EEA">
      <w:pPr>
        <w:autoSpaceDE w:val="0"/>
        <w:ind w:firstLine="540"/>
        <w:jc w:val="center"/>
        <w:rPr>
          <w:b/>
          <w:bCs/>
        </w:rPr>
      </w:pPr>
    </w:p>
    <w:p w:rsidR="00402EEA" w:rsidRDefault="00402EEA" w:rsidP="00402EEA">
      <w:pPr>
        <w:shd w:val="clear" w:color="auto" w:fill="FFFFFF"/>
        <w:autoSpaceDE w:val="0"/>
        <w:jc w:val="both"/>
        <w:rPr>
          <w:rFonts w:cs="Arial"/>
        </w:rPr>
      </w:pPr>
      <w:r w:rsidRPr="00B54C74">
        <w:rPr>
          <w:rFonts w:cs="Arial"/>
        </w:rPr>
        <w:tab/>
        <w:t xml:space="preserve">Данный элемент  программы разработан на основе авторской программы «Музыка. 1-4 классы» Е. Д. Критской, Г. П. Сергеевой, Т. С. </w:t>
      </w:r>
      <w:proofErr w:type="spellStart"/>
      <w:r w:rsidRPr="00B54C74">
        <w:rPr>
          <w:rFonts w:cs="Arial"/>
        </w:rPr>
        <w:t>Шмагиной</w:t>
      </w:r>
      <w:proofErr w:type="spellEnd"/>
      <w:r w:rsidRPr="00B54C74">
        <w:rPr>
          <w:rFonts w:cs="Arial"/>
        </w:rPr>
        <w:t xml:space="preserve"> и содержит  названия тематических разделов, основные изучаемые вопросы, содержание музыкального материала, возможные виды самостоятельной работы обучающихся, формируемые универсальные учебные действия. </w:t>
      </w:r>
      <w:proofErr w:type="gramStart"/>
      <w:r w:rsidRPr="00B54C74">
        <w:rPr>
          <w:rFonts w:cs="Arial"/>
        </w:rPr>
        <w:t>Согласно программе формирования универсальных учебных действий у обучающихся на ступени начального общего образования учебный предмет «Музыка» обеспечивает формирование личностных, коммуникативных, поз</w:t>
      </w:r>
      <w:r>
        <w:rPr>
          <w:rFonts w:cs="Arial"/>
        </w:rPr>
        <w:t>навательных действий.</w:t>
      </w:r>
      <w:proofErr w:type="gramEnd"/>
    </w:p>
    <w:p w:rsidR="00402EEA" w:rsidRPr="00B54C74" w:rsidRDefault="00402EEA" w:rsidP="00402EEA">
      <w:pPr>
        <w:pStyle w:val="razdel"/>
        <w:spacing w:before="0" w:after="0"/>
        <w:jc w:val="center"/>
        <w:rPr>
          <w:b/>
        </w:rPr>
      </w:pPr>
      <w:r w:rsidRPr="00B54C74">
        <w:rPr>
          <w:b/>
        </w:rPr>
        <w:t>2 класс</w:t>
      </w:r>
    </w:p>
    <w:p w:rsidR="00402EEA" w:rsidRPr="00B54C74" w:rsidRDefault="00402EEA" w:rsidP="00402EEA">
      <w:pPr>
        <w:jc w:val="both"/>
      </w:pPr>
    </w:p>
    <w:p w:rsidR="00402EEA" w:rsidRPr="00B54C74" w:rsidRDefault="00402EEA" w:rsidP="00402EEA">
      <w:pPr>
        <w:jc w:val="both"/>
      </w:pPr>
      <w:r w:rsidRPr="00B54C74">
        <w:t>Содержание программы второго года делится на разделы:</w:t>
      </w:r>
    </w:p>
    <w:p w:rsidR="00402EEA" w:rsidRPr="00B54C74" w:rsidRDefault="00402EEA" w:rsidP="00402EEA">
      <w:pPr>
        <w:jc w:val="both"/>
        <w:rPr>
          <w:bCs/>
          <w:iCs/>
        </w:rPr>
      </w:pPr>
      <w:r w:rsidRPr="00B54C74">
        <w:t xml:space="preserve">1. </w:t>
      </w:r>
      <w:r w:rsidRPr="00B54C74">
        <w:rPr>
          <w:bCs/>
          <w:iCs/>
        </w:rPr>
        <w:t>“Россия – Родина моя”</w:t>
      </w:r>
    </w:p>
    <w:p w:rsidR="00402EEA" w:rsidRPr="00B54C74" w:rsidRDefault="00402EEA" w:rsidP="00402EEA">
      <w:pPr>
        <w:jc w:val="both"/>
        <w:rPr>
          <w:bCs/>
          <w:iCs/>
        </w:rPr>
      </w:pPr>
      <w:r w:rsidRPr="00B54C74">
        <w:t xml:space="preserve">2. </w:t>
      </w:r>
      <w:r w:rsidRPr="00B54C74">
        <w:rPr>
          <w:bCs/>
          <w:iCs/>
        </w:rPr>
        <w:t>“День, полный событий”</w:t>
      </w:r>
    </w:p>
    <w:p w:rsidR="00402EEA" w:rsidRPr="00B54C74" w:rsidRDefault="00402EEA" w:rsidP="00402EEA">
      <w:pPr>
        <w:jc w:val="both"/>
        <w:rPr>
          <w:bCs/>
          <w:iCs/>
        </w:rPr>
      </w:pPr>
      <w:r w:rsidRPr="00B54C74">
        <w:t>3.</w:t>
      </w:r>
      <w:r w:rsidRPr="00B54C74">
        <w:rPr>
          <w:bCs/>
          <w:iCs/>
        </w:rPr>
        <w:t xml:space="preserve"> “О России петь – что стремиться в храм”</w:t>
      </w:r>
    </w:p>
    <w:p w:rsidR="00402EEA" w:rsidRPr="00B54C74" w:rsidRDefault="00402EEA" w:rsidP="00402EEA">
      <w:pPr>
        <w:jc w:val="both"/>
      </w:pPr>
      <w:r w:rsidRPr="00B54C74">
        <w:t>4.</w:t>
      </w:r>
      <w:r w:rsidRPr="00B54C74">
        <w:rPr>
          <w:bCs/>
          <w:iCs/>
        </w:rPr>
        <w:t xml:space="preserve"> “Гори, гори ясно, чтобы не погасло!”</w:t>
      </w:r>
    </w:p>
    <w:p w:rsidR="00402EEA" w:rsidRPr="00B54C74" w:rsidRDefault="00402EEA" w:rsidP="00402EEA">
      <w:pPr>
        <w:jc w:val="both"/>
        <w:rPr>
          <w:bCs/>
          <w:iCs/>
        </w:rPr>
      </w:pPr>
      <w:r w:rsidRPr="00B54C74">
        <w:t>5.</w:t>
      </w:r>
      <w:r w:rsidRPr="00B54C74">
        <w:rPr>
          <w:bCs/>
          <w:iCs/>
        </w:rPr>
        <w:t xml:space="preserve"> “В музыкальном театре”</w:t>
      </w:r>
    </w:p>
    <w:p w:rsidR="00402EEA" w:rsidRPr="00B54C74" w:rsidRDefault="00402EEA" w:rsidP="00402EEA">
      <w:pPr>
        <w:jc w:val="both"/>
        <w:rPr>
          <w:bCs/>
          <w:iCs/>
        </w:rPr>
      </w:pPr>
      <w:r w:rsidRPr="00B54C74">
        <w:t>6.</w:t>
      </w:r>
      <w:r w:rsidRPr="00B54C74">
        <w:rPr>
          <w:bCs/>
          <w:iCs/>
        </w:rPr>
        <w:t xml:space="preserve"> “В концертном зале”</w:t>
      </w:r>
    </w:p>
    <w:p w:rsidR="00402EEA" w:rsidRPr="00B54C74" w:rsidRDefault="00402EEA" w:rsidP="00402EEA">
      <w:pPr>
        <w:jc w:val="both"/>
        <w:rPr>
          <w:bCs/>
          <w:iCs/>
        </w:rPr>
      </w:pPr>
      <w:r w:rsidRPr="00B54C74">
        <w:t>7.</w:t>
      </w:r>
      <w:r w:rsidRPr="00B54C74">
        <w:rPr>
          <w:bCs/>
          <w:iCs/>
        </w:rPr>
        <w:t xml:space="preserve"> “Чтоб музыкантом быть, </w:t>
      </w:r>
      <w:proofErr w:type="spellStart"/>
      <w:r w:rsidRPr="00B54C74">
        <w:rPr>
          <w:bCs/>
          <w:iCs/>
        </w:rPr>
        <w:t>такнадобно</w:t>
      </w:r>
      <w:proofErr w:type="spellEnd"/>
      <w:r w:rsidRPr="00B54C74">
        <w:rPr>
          <w:bCs/>
          <w:iCs/>
        </w:rPr>
        <w:t xml:space="preserve"> уменье”</w:t>
      </w:r>
    </w:p>
    <w:p w:rsidR="00402EEA" w:rsidRPr="00B54C74" w:rsidRDefault="00402EEA" w:rsidP="00402EEA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1. «Россия — Родина моя» (3 ч.)</w:t>
      </w:r>
    </w:p>
    <w:p w:rsidR="00402EEA" w:rsidRPr="00B54C74" w:rsidRDefault="00402EEA" w:rsidP="00402EEA">
      <w:pPr>
        <w:jc w:val="both"/>
      </w:pPr>
      <w:r w:rsidRPr="00B54C74">
        <w:t xml:space="preserve">Музыкальные образы родного края. </w:t>
      </w:r>
      <w:proofErr w:type="spellStart"/>
      <w:r w:rsidRPr="00B54C74">
        <w:t>Песенность</w:t>
      </w:r>
      <w:proofErr w:type="spellEnd"/>
      <w:r w:rsidRPr="00B54C74">
        <w:t xml:space="preserve"> как отличительная черта русской музыки. Музыкальный пейзаж. Государственные символы России. Гимн — главная песня нашей Родины.  Песня. Мелодия. Аккомпанемент.</w:t>
      </w:r>
    </w:p>
    <w:p w:rsidR="00402EEA" w:rsidRPr="00B54C74" w:rsidRDefault="00402EEA" w:rsidP="00402EEA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2. «День, полный событий» (6 ч.)</w:t>
      </w:r>
    </w:p>
    <w:p w:rsidR="00402EEA" w:rsidRPr="00B54C74" w:rsidRDefault="00402EEA" w:rsidP="00402EEA">
      <w:pPr>
        <w:jc w:val="both"/>
      </w:pPr>
      <w:r w:rsidRPr="00B54C74">
        <w:t>Мир ребенка в музыкальных интонациях, темах и образах  д</w:t>
      </w:r>
      <w:r w:rsidRPr="00B54C74">
        <w:rPr>
          <w:iCs/>
        </w:rPr>
        <w:t>етских пьес</w:t>
      </w:r>
      <w:r w:rsidRPr="00B54C74">
        <w:t xml:space="preserve"> П.И. Чайковского и С. С. Прокофьева. Своеобразие музыкального языка композиторов, сходство и различие. Музыкальный инструмент — фортепиано, его выразительные возможности. Природа и </w:t>
      </w:r>
      <w:r w:rsidRPr="00B54C74">
        <w:lastRenderedPageBreak/>
        <w:t>музыка. Разнообразие танцевальной и маршевой музыки. Сказка в музыке. Колыбельные песни.</w:t>
      </w:r>
    </w:p>
    <w:p w:rsidR="00402EEA" w:rsidRPr="00B54C74" w:rsidRDefault="00402EEA" w:rsidP="00402EEA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3. «О России петь — что стремиться в храм» (7 ч.)</w:t>
      </w:r>
    </w:p>
    <w:p w:rsidR="00402EEA" w:rsidRPr="00B54C74" w:rsidRDefault="00402EEA" w:rsidP="00402EEA">
      <w:pPr>
        <w:jc w:val="both"/>
      </w:pPr>
      <w:r w:rsidRPr="00B54C74">
        <w:t>Колокольные звоны России. Святые земли Русской: Александр Невский, Сергий Радонежский. Воплощение их образов в музыке различных жанров. Молитва в жизни ребенка. Музыкальное воплощение молитвы в творчестве П. И. Чайковского. Праздники Православной церкви: Рождество Христово. Рождественские песни и колядки</w:t>
      </w:r>
    </w:p>
    <w:p w:rsidR="00402EEA" w:rsidRPr="00B54C74" w:rsidRDefault="00402EEA" w:rsidP="00402EEA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4. «Гори, гори ясно, чтобы не погасло!» (4 ч.)</w:t>
      </w:r>
    </w:p>
    <w:p w:rsidR="00402EEA" w:rsidRPr="00B54C74" w:rsidRDefault="00402EEA" w:rsidP="00402EEA">
      <w:pPr>
        <w:jc w:val="both"/>
      </w:pPr>
      <w:r w:rsidRPr="00B54C74">
        <w:t xml:space="preserve">Фольклор — народная мудрость. Русские народные инструменты. Оркестр русских народных инструментов. Мотив, напев, наигрыш. Вариации в русской народной музыке. Музыка в народном стиле. Обряды и праздники русского народа: проводы зимы (Масленица), встреча весны. Разыгрывание народных песен. Опыты сочинения мелодий на тексты народных песенок, </w:t>
      </w:r>
      <w:proofErr w:type="spellStart"/>
      <w:r w:rsidRPr="00B54C74">
        <w:t>закличек</w:t>
      </w:r>
      <w:proofErr w:type="spellEnd"/>
      <w:r w:rsidRPr="00B54C74">
        <w:t xml:space="preserve">, </w:t>
      </w:r>
      <w:proofErr w:type="spellStart"/>
      <w:r w:rsidRPr="00B54C74">
        <w:t>потешек</w:t>
      </w:r>
      <w:proofErr w:type="spellEnd"/>
      <w:r w:rsidRPr="00B54C74">
        <w:t>.</w:t>
      </w:r>
    </w:p>
    <w:p w:rsidR="00402EEA" w:rsidRPr="00B54C74" w:rsidRDefault="00402EEA" w:rsidP="00402EEA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5. «В музыкальном театре» (5 ч.)</w:t>
      </w:r>
    </w:p>
    <w:p w:rsidR="00402EEA" w:rsidRPr="00B54C74" w:rsidRDefault="00402EEA" w:rsidP="00402EEA">
      <w:pPr>
        <w:ind w:left="40"/>
        <w:jc w:val="both"/>
      </w:pPr>
      <w:r w:rsidRPr="00B54C74">
        <w:t xml:space="preserve">Опера и балет. </w:t>
      </w:r>
      <w:proofErr w:type="spellStart"/>
      <w:r w:rsidRPr="00B54C74">
        <w:t>Песенность</w:t>
      </w:r>
      <w:proofErr w:type="spellEnd"/>
      <w:r w:rsidRPr="00B54C74">
        <w:t xml:space="preserve">, </w:t>
      </w:r>
      <w:proofErr w:type="spellStart"/>
      <w:r w:rsidRPr="00B54C74">
        <w:t>танцевальность</w:t>
      </w:r>
      <w:proofErr w:type="spellEnd"/>
      <w:r w:rsidRPr="00B54C74">
        <w:t xml:space="preserve">, </w:t>
      </w:r>
      <w:proofErr w:type="spellStart"/>
      <w:r w:rsidRPr="00B54C74">
        <w:t>маршевость</w:t>
      </w:r>
      <w:proofErr w:type="spellEnd"/>
      <w:r w:rsidRPr="00B54C74">
        <w:t xml:space="preserve"> в опере и балете. Театр оперы и балета. Детский музыкальный театр. Симфонический оркестр. Роль дирижера, режиссера, художника в создании музыкального спектакля. Знакомство с оперой М. И. Глинки «Руслан и Людмила». Темы-характеристики действующих лиц. </w:t>
      </w:r>
    </w:p>
    <w:p w:rsidR="00402EEA" w:rsidRPr="00B54C74" w:rsidRDefault="00402EEA" w:rsidP="00402EEA">
      <w:pPr>
        <w:jc w:val="both"/>
        <w:rPr>
          <w:bCs/>
          <w:u w:val="single"/>
        </w:rPr>
      </w:pPr>
      <w:r w:rsidRPr="00B54C74">
        <w:rPr>
          <w:bCs/>
          <w:u w:val="single"/>
        </w:rPr>
        <w:t>Раздел 6. «В концертном зале» (5 ч.)</w:t>
      </w:r>
    </w:p>
    <w:p w:rsidR="00402EEA" w:rsidRPr="00B54C74" w:rsidRDefault="00402EEA" w:rsidP="00402EEA">
      <w:pPr>
        <w:jc w:val="both"/>
      </w:pPr>
      <w:r w:rsidRPr="00B54C74">
        <w:t xml:space="preserve">Музыкальные портреты и образы в симфонической и фортепианной музыке. Симфоническая сказка С. С. Прокофьева «Петя и волк»: тембры инструментов симфонического оркестра партитура, </w:t>
      </w:r>
      <w:proofErr w:type="spellStart"/>
      <w:r w:rsidRPr="00B54C74">
        <w:t>лейттемы</w:t>
      </w:r>
      <w:proofErr w:type="spellEnd"/>
      <w:r w:rsidRPr="00B54C74">
        <w:t>, развитие музыки, взаимодействие тем. Программная музыка на примере «Картинок с выставки» М. П. Мусоргского.  Контраст. Выразительность и изобразительность музыкальных образов В. А. Моцарта.  Жанры симфонической музыки: симфония, увертюра.</w:t>
      </w:r>
    </w:p>
    <w:p w:rsidR="00402EEA" w:rsidRPr="00B54C74" w:rsidRDefault="00402EEA" w:rsidP="00402EEA">
      <w:pPr>
        <w:ind w:right="800"/>
        <w:jc w:val="both"/>
        <w:rPr>
          <w:bCs/>
          <w:u w:val="single"/>
        </w:rPr>
      </w:pPr>
      <w:r w:rsidRPr="00B54C74">
        <w:rPr>
          <w:bCs/>
          <w:u w:val="single"/>
        </w:rPr>
        <w:t>Раздел 7. «Чтоб музыкантом быть, так надобно уменье...»(6 ч.)</w:t>
      </w:r>
    </w:p>
    <w:p w:rsidR="00402EEA" w:rsidRPr="00B54C74" w:rsidRDefault="00402EEA" w:rsidP="00402EEA">
      <w:pPr>
        <w:jc w:val="both"/>
      </w:pPr>
      <w:r w:rsidRPr="00B54C74">
        <w:t xml:space="preserve">Средства музыкальной выразительности. Музыкальный инструмент — орган. Знакомство с  музыкой И. С. Баха. Знакомство с музыкой М. И. Глинки, Г. В. Свиридова, Д. Б. </w:t>
      </w:r>
      <w:proofErr w:type="spellStart"/>
      <w:r w:rsidRPr="00B54C74">
        <w:t>Кабалевского</w:t>
      </w:r>
      <w:proofErr w:type="spellEnd"/>
      <w:r w:rsidRPr="00B54C74">
        <w:t>. Два лада: минор и мажор. Музыкальная речь и музыкальный язык. Выразительность и изобразительность музыки.  Международные исполнительские конкурсы.</w:t>
      </w:r>
    </w:p>
    <w:p w:rsidR="00402EEA" w:rsidRPr="00B54C74" w:rsidRDefault="00402EEA" w:rsidP="00402EEA">
      <w:pPr>
        <w:jc w:val="both"/>
      </w:pPr>
      <w:r w:rsidRPr="00B54C74">
        <w:t>Итоговый урок: мир композитора.</w:t>
      </w:r>
    </w:p>
    <w:p w:rsidR="00402EEA" w:rsidRPr="00B54C74" w:rsidRDefault="00402EEA" w:rsidP="00402EEA">
      <w:pPr>
        <w:pStyle w:val="body"/>
        <w:spacing w:before="0" w:after="0"/>
        <w:jc w:val="center"/>
        <w:rPr>
          <w:u w:val="single"/>
        </w:rPr>
      </w:pPr>
    </w:p>
    <w:p w:rsidR="00402EEA" w:rsidRPr="00B54C74" w:rsidRDefault="00402EEA" w:rsidP="00402EEA">
      <w:pPr>
        <w:pStyle w:val="body"/>
        <w:spacing w:before="0" w:after="0"/>
        <w:jc w:val="center"/>
        <w:rPr>
          <w:u w:val="single"/>
        </w:rPr>
      </w:pPr>
      <w:r w:rsidRPr="00B54C74">
        <w:rPr>
          <w:u w:val="single"/>
        </w:rPr>
        <w:t xml:space="preserve">Возможные виды самостоятельной работы </w:t>
      </w:r>
      <w:proofErr w:type="gramStart"/>
      <w:r w:rsidRPr="00B54C74">
        <w:rPr>
          <w:u w:val="single"/>
        </w:rPr>
        <w:t>обучающихся</w:t>
      </w:r>
      <w:proofErr w:type="gramEnd"/>
      <w:r w:rsidRPr="00B54C74">
        <w:rPr>
          <w:u w:val="single"/>
        </w:rPr>
        <w:t>:</w:t>
      </w:r>
    </w:p>
    <w:p w:rsidR="00402EEA" w:rsidRPr="00B54C74" w:rsidRDefault="00402EEA" w:rsidP="00402EEA">
      <w:pPr>
        <w:pStyle w:val="body"/>
        <w:spacing w:before="0" w:after="0"/>
        <w:jc w:val="both"/>
      </w:pPr>
    </w:p>
    <w:p w:rsidR="00402EEA" w:rsidRPr="00B54C74" w:rsidRDefault="00402EEA" w:rsidP="00402EEA">
      <w:pPr>
        <w:pStyle w:val="body"/>
        <w:spacing w:before="0" w:after="0"/>
        <w:jc w:val="both"/>
      </w:pPr>
      <w:r w:rsidRPr="00B54C74">
        <w:t>1. Рисунки на темы учебных занятий</w:t>
      </w:r>
    </w:p>
    <w:p w:rsidR="00402EEA" w:rsidRPr="00B54C74" w:rsidRDefault="00402EEA" w:rsidP="00402EEA">
      <w:pPr>
        <w:pStyle w:val="body"/>
        <w:spacing w:before="0" w:after="0"/>
        <w:jc w:val="both"/>
      </w:pPr>
      <w:r w:rsidRPr="00B54C74">
        <w:t>2. Домашнее прослушивание музыкальных произведений, изучаемых на уроках</w:t>
      </w:r>
    </w:p>
    <w:p w:rsidR="00402EEA" w:rsidRPr="00B54C74" w:rsidRDefault="00402EEA" w:rsidP="00402EEA">
      <w:pPr>
        <w:pStyle w:val="body"/>
        <w:spacing w:before="0" w:after="0"/>
        <w:jc w:val="both"/>
        <w:rPr>
          <w:rStyle w:val="a5"/>
          <w:b w:val="0"/>
        </w:rPr>
      </w:pPr>
      <w:r>
        <w:t>3</w:t>
      </w:r>
      <w:r w:rsidRPr="00B54C74">
        <w:t xml:space="preserve">.Посещение вместе </w:t>
      </w:r>
      <w:proofErr w:type="gramStart"/>
      <w:r w:rsidRPr="00B54C74">
        <w:t>со</w:t>
      </w:r>
      <w:proofErr w:type="gramEnd"/>
      <w:r w:rsidRPr="00B54C74">
        <w:t xml:space="preserve"> взрослыми концертных филармонических залов, музыкальных театров, музеев</w:t>
      </w:r>
      <w:r w:rsidRPr="00B54C74">
        <w:rPr>
          <w:rStyle w:val="a5"/>
          <w:b w:val="0"/>
        </w:rPr>
        <w:t xml:space="preserve"> и т.д.</w:t>
      </w:r>
    </w:p>
    <w:p w:rsidR="00402EEA" w:rsidRPr="00B54C74" w:rsidRDefault="00402EEA" w:rsidP="00402EEA">
      <w:pPr>
        <w:pStyle w:val="podzag"/>
        <w:spacing w:before="0" w:after="0"/>
        <w:jc w:val="center"/>
      </w:pPr>
    </w:p>
    <w:p w:rsidR="00402EEA" w:rsidRPr="00B54C74" w:rsidRDefault="00402EEA" w:rsidP="00402EEA">
      <w:pPr>
        <w:pStyle w:val="razdel"/>
        <w:spacing w:before="0" w:after="0"/>
        <w:jc w:val="center"/>
        <w:rPr>
          <w:rStyle w:val="a6"/>
          <w:i w:val="0"/>
          <w:u w:val="single"/>
        </w:rPr>
      </w:pPr>
      <w:r w:rsidRPr="00B54C74">
        <w:rPr>
          <w:rStyle w:val="a6"/>
          <w:i w:val="0"/>
          <w:u w:val="single"/>
        </w:rPr>
        <w:t>Формируемые универсальные учебные действия</w:t>
      </w:r>
    </w:p>
    <w:p w:rsidR="00402EEA" w:rsidRPr="00B54C74" w:rsidRDefault="00402EEA" w:rsidP="00402EEA">
      <w:pPr>
        <w:pStyle w:val="razdel"/>
        <w:spacing w:before="0" w:after="0"/>
        <w:jc w:val="both"/>
        <w:rPr>
          <w:rStyle w:val="a6"/>
          <w:i w:val="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22"/>
      </w:tblGrid>
      <w:tr w:rsidR="00402EEA" w:rsidRPr="00B54C74" w:rsidTr="0037261D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EEA" w:rsidRPr="00B54C74" w:rsidRDefault="00402EEA" w:rsidP="0037261D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Личностные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EEA" w:rsidRPr="00B54C74" w:rsidRDefault="00402EEA" w:rsidP="0037261D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Коммуникативные</w:t>
            </w:r>
          </w:p>
        </w:tc>
        <w:tc>
          <w:tcPr>
            <w:tcW w:w="3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EEA" w:rsidRPr="00B54C74" w:rsidRDefault="00402EEA" w:rsidP="0037261D">
            <w:pPr>
              <w:pStyle w:val="a7"/>
              <w:snapToGrid w:val="0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Познавательные</w:t>
            </w:r>
          </w:p>
        </w:tc>
      </w:tr>
      <w:tr w:rsidR="00402EEA" w:rsidRPr="00B54C74" w:rsidTr="0037261D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EEA" w:rsidRPr="00B54C74" w:rsidRDefault="00402EEA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 положительно относиться к учебной деятельности;</w:t>
            </w:r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принимать образец «хороший ученик»;</w:t>
            </w:r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мотивационную основу учебной деятельности; </w:t>
            </w:r>
          </w:p>
          <w:p w:rsidR="00402EEA" w:rsidRPr="00B54C74" w:rsidRDefault="00402EEA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- формировать учебно-</w:t>
            </w:r>
            <w:r w:rsidRPr="00B54C74">
              <w:rPr>
                <w:rFonts w:ascii="Times New Roman" w:hAnsi="Times New Roman"/>
                <w:sz w:val="24"/>
              </w:rPr>
              <w:lastRenderedPageBreak/>
              <w:t xml:space="preserve">познавательный интерес к новому материалу через выполнение творческих заданий; </w:t>
            </w:r>
          </w:p>
          <w:p w:rsidR="00402EEA" w:rsidRPr="00B54C74" w:rsidRDefault="00402EEA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- развивать </w:t>
            </w:r>
            <w:proofErr w:type="spellStart"/>
            <w:r w:rsidRPr="00B54C74">
              <w:rPr>
                <w:rFonts w:ascii="Times New Roman" w:hAnsi="Times New Roman"/>
                <w:sz w:val="24"/>
              </w:rPr>
              <w:t>эмпатию</w:t>
            </w:r>
            <w:proofErr w:type="spellEnd"/>
            <w:r w:rsidRPr="00B54C74">
              <w:rPr>
                <w:rFonts w:ascii="Times New Roman" w:hAnsi="Times New Roman"/>
                <w:sz w:val="24"/>
              </w:rPr>
              <w:t xml:space="preserve"> через различение настроения, чувства и характера человека, 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>выраженных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 xml:space="preserve"> в музыке;  </w:t>
            </w:r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 патриотические чувства через знакомство с   отечественной музыкой;</w:t>
            </w:r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B54C74">
              <w:rPr>
                <w:rFonts w:ascii="Times New Roman" w:hAnsi="Times New Roman"/>
                <w:sz w:val="24"/>
              </w:rPr>
              <w:t>- развивать чувство прекрасного  и эстетические чувства;</w:t>
            </w:r>
            <w:proofErr w:type="gramEnd"/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понимать  смысл самооценки через  оценивание  собственной музыкально-творческой деятельности.</w:t>
            </w:r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2EEA" w:rsidRPr="00B54C74" w:rsidRDefault="00402EEA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lastRenderedPageBreak/>
              <w:t xml:space="preserve"> - формировать способность к учебному сотрудничеству через  участие в совместной деятельности при воплощении различных музыкальных образов;</w:t>
            </w:r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умение выражать свои мысли через </w:t>
            </w:r>
            <w:r w:rsidRPr="00B54C74">
              <w:rPr>
                <w:rFonts w:ascii="Times New Roman" w:hAnsi="Times New Roman"/>
                <w:sz w:val="24"/>
              </w:rPr>
              <w:lastRenderedPageBreak/>
              <w:t>импровизацию и сочинение в пении и пластике, через воплощение в рисунках и рассказах содержания музыкальных образов;</w:t>
            </w:r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>-  формировать умение выражать свои чувства через воплощение собственного эмоционального состояния в различных видах музыкально-творческой деятельности.</w:t>
            </w:r>
          </w:p>
          <w:p w:rsidR="00402EEA" w:rsidRPr="00B54C74" w:rsidRDefault="00402EEA" w:rsidP="0037261D">
            <w:pPr>
              <w:pStyle w:val="a7"/>
              <w:jc w:val="both"/>
              <w:rPr>
                <w:sz w:val="24"/>
              </w:rPr>
            </w:pPr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  <w:p w:rsidR="00402EEA" w:rsidRPr="00B54C74" w:rsidRDefault="00402EEA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402EEA" w:rsidRPr="00B54C74" w:rsidRDefault="00402EEA" w:rsidP="0037261D">
            <w:pPr>
              <w:pStyle w:val="a7"/>
              <w:snapToGrid w:val="0"/>
              <w:jc w:val="both"/>
              <w:rPr>
                <w:sz w:val="24"/>
              </w:rPr>
            </w:pPr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  <w:p w:rsidR="00402EEA" w:rsidRPr="00B54C74" w:rsidRDefault="00402EEA" w:rsidP="0037261D">
            <w:pPr>
              <w:pStyle w:val="a7"/>
              <w:rPr>
                <w:rFonts w:ascii="Times New Roman" w:hAnsi="Times New Roman"/>
                <w:sz w:val="24"/>
              </w:rPr>
            </w:pPr>
          </w:p>
        </w:tc>
        <w:tc>
          <w:tcPr>
            <w:tcW w:w="3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2EEA" w:rsidRPr="00B54C74" w:rsidRDefault="00402EEA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lastRenderedPageBreak/>
              <w:t xml:space="preserve"> - формировать способность к   сравнению на основе   выявления сходства и различия музыкальных и живописных образов, музыкальных и речевые интонаций,  музыкальных произведений различных </w:t>
            </w:r>
            <w:r w:rsidRPr="00B54C74">
              <w:rPr>
                <w:rFonts w:ascii="Times New Roman" w:hAnsi="Times New Roman"/>
                <w:sz w:val="24"/>
              </w:rPr>
              <w:lastRenderedPageBreak/>
              <w:t>жанров;</w:t>
            </w:r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способность к аналогии на основе подбора стихов и картин</w:t>
            </w:r>
            <w:proofErr w:type="gramStart"/>
            <w:r w:rsidRPr="00B54C74">
              <w:rPr>
                <w:rFonts w:ascii="Times New Roman" w:hAnsi="Times New Roman"/>
                <w:sz w:val="24"/>
              </w:rPr>
              <w:t xml:space="preserve">  ,</w:t>
            </w:r>
            <w:proofErr w:type="gramEnd"/>
            <w:r w:rsidRPr="00B54C74">
              <w:rPr>
                <w:rFonts w:ascii="Times New Roman" w:hAnsi="Times New Roman"/>
                <w:sz w:val="24"/>
              </w:rPr>
              <w:t xml:space="preserve"> соответствующих настроению музыкальных произведений;</w:t>
            </w:r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осуществлять анализ объектов на примере анализа прослушанного музыкального произведения;</w:t>
            </w:r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развивать способность к установлению причинно-следственных связей на основе анализа  развития музыкального произведения;</w:t>
            </w:r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  <w:r w:rsidRPr="00B54C74">
              <w:rPr>
                <w:rFonts w:ascii="Times New Roman" w:hAnsi="Times New Roman"/>
                <w:sz w:val="24"/>
              </w:rPr>
              <w:t xml:space="preserve"> - формировать ассоциативные способности.</w:t>
            </w:r>
          </w:p>
          <w:p w:rsidR="00402EEA" w:rsidRPr="00B54C74" w:rsidRDefault="00402EEA" w:rsidP="0037261D">
            <w:pPr>
              <w:pStyle w:val="a7"/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  <w:p w:rsidR="00402EEA" w:rsidRPr="00B54C74" w:rsidRDefault="00402EEA" w:rsidP="0037261D">
            <w:pPr>
              <w:pStyle w:val="a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02EEA" w:rsidRPr="00B54C74" w:rsidRDefault="00402EEA" w:rsidP="00402EEA">
      <w:pPr>
        <w:shd w:val="clear" w:color="auto" w:fill="FFFFFF"/>
        <w:autoSpaceDE w:val="0"/>
        <w:jc w:val="both"/>
        <w:rPr>
          <w:rFonts w:cs="Arial"/>
        </w:rPr>
      </w:pPr>
    </w:p>
    <w:p w:rsidR="00402EEA" w:rsidRDefault="00402EEA" w:rsidP="00402EEA">
      <w:pPr>
        <w:jc w:val="center"/>
        <w:rPr>
          <w:b/>
        </w:rPr>
      </w:pPr>
    </w:p>
    <w:p w:rsidR="00402EEA" w:rsidRDefault="00402EEA" w:rsidP="00402EEA">
      <w:pPr>
        <w:jc w:val="center"/>
        <w:rPr>
          <w:b/>
        </w:rPr>
      </w:pPr>
    </w:p>
    <w:p w:rsidR="00402EEA" w:rsidRDefault="00402EEA" w:rsidP="00402EEA">
      <w:pPr>
        <w:jc w:val="center"/>
        <w:rPr>
          <w:b/>
        </w:rPr>
      </w:pPr>
    </w:p>
    <w:p w:rsidR="00402EEA" w:rsidRDefault="00402EEA" w:rsidP="00402EEA">
      <w:pPr>
        <w:jc w:val="center"/>
        <w:rPr>
          <w:b/>
        </w:rPr>
      </w:pPr>
    </w:p>
    <w:p w:rsidR="00402EEA" w:rsidRDefault="00402EEA" w:rsidP="00402EEA">
      <w:pPr>
        <w:jc w:val="center"/>
        <w:rPr>
          <w:b/>
        </w:rPr>
      </w:pPr>
    </w:p>
    <w:p w:rsidR="00402EEA" w:rsidRDefault="00402EEA" w:rsidP="00402EEA">
      <w:pPr>
        <w:jc w:val="center"/>
        <w:rPr>
          <w:b/>
        </w:rPr>
      </w:pPr>
    </w:p>
    <w:p w:rsidR="00402EEA" w:rsidRDefault="00402EEA" w:rsidP="00402EEA">
      <w:pPr>
        <w:jc w:val="center"/>
        <w:rPr>
          <w:b/>
        </w:rPr>
      </w:pPr>
      <w:r w:rsidRPr="00C819B8">
        <w:rPr>
          <w:b/>
        </w:rPr>
        <w:t>Требования к уровню подготовки учащихся (планируемые результаты освоения)</w:t>
      </w:r>
    </w:p>
    <w:p w:rsidR="00402EEA" w:rsidRDefault="00402EEA" w:rsidP="00402EEA">
      <w:pPr>
        <w:jc w:val="center"/>
        <w:rPr>
          <w:b/>
        </w:rPr>
      </w:pPr>
    </w:p>
    <w:p w:rsidR="00402EEA" w:rsidRDefault="00402EEA" w:rsidP="00402EEA">
      <w:pPr>
        <w:tabs>
          <w:tab w:val="left" w:pos="5964"/>
        </w:tabs>
        <w:snapToGrid w:val="0"/>
      </w:pPr>
      <w:r>
        <w:t>Личностные результаты:</w:t>
      </w:r>
    </w:p>
    <w:p w:rsidR="00402EEA" w:rsidRDefault="00402EEA" w:rsidP="00402EEA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наличие  эмоционального отношения к искусству, эстетического взгляда на мир;</w:t>
      </w:r>
    </w:p>
    <w:p w:rsidR="00402EEA" w:rsidRDefault="00402EEA" w:rsidP="00402EEA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формирование личностного смысла постижения искусства;</w:t>
      </w:r>
    </w:p>
    <w:p w:rsidR="00402EEA" w:rsidRDefault="00402EEA" w:rsidP="00402EEA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 xml:space="preserve">реализация творческого потенциала в процессе коллективного </w:t>
      </w:r>
      <w:proofErr w:type="spellStart"/>
      <w:r>
        <w:t>музицирования</w:t>
      </w:r>
      <w:proofErr w:type="spellEnd"/>
      <w:r>
        <w:t>;</w:t>
      </w:r>
    </w:p>
    <w:p w:rsidR="00402EEA" w:rsidRDefault="00402EEA" w:rsidP="00402EEA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развитие эмоциональной отзывчивости, уважительное отношение к культурным традициям других народов;</w:t>
      </w:r>
    </w:p>
    <w:p w:rsidR="00402EEA" w:rsidRPr="00F862B1" w:rsidRDefault="00402EEA" w:rsidP="00402EEA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приобретение начальных навыков социокультурной адаптации в современном мире.</w:t>
      </w:r>
    </w:p>
    <w:p w:rsidR="00402EEA" w:rsidRDefault="00402EEA" w:rsidP="00402EEA">
      <w:pPr>
        <w:tabs>
          <w:tab w:val="left" w:pos="5964"/>
        </w:tabs>
        <w:suppressAutoHyphens/>
        <w:snapToGrid w:val="0"/>
        <w:ind w:left="720"/>
      </w:pPr>
    </w:p>
    <w:p w:rsidR="00402EEA" w:rsidRDefault="00402EEA" w:rsidP="00402EEA">
      <w:pPr>
        <w:tabs>
          <w:tab w:val="left" w:pos="5964"/>
        </w:tabs>
        <w:snapToGrid w:val="0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402EEA" w:rsidRDefault="00402EEA" w:rsidP="00402EEA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наблюдение за явлениями жизни и искусства в учебной деятельности;</w:t>
      </w:r>
    </w:p>
    <w:p w:rsidR="00402EEA" w:rsidRDefault="00402EEA" w:rsidP="00402EEA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овладение способностью к реализации собственных творческих замыслов, выбор способов решения проблем поискового характера;</w:t>
      </w:r>
    </w:p>
    <w:p w:rsidR="00402EEA" w:rsidRDefault="00402EEA" w:rsidP="00402EEA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готовность к логическим действиям: анализ, сравнение, обобщение, классификация по стилям и жанрам музыкального искусства;</w:t>
      </w:r>
    </w:p>
    <w:p w:rsidR="00402EEA" w:rsidRDefault="00402EEA" w:rsidP="00402EEA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участие в совместной деятельности на основе сотрудничества;</w:t>
      </w:r>
    </w:p>
    <w:p w:rsidR="00402EEA" w:rsidRPr="00F862B1" w:rsidRDefault="00402EEA" w:rsidP="00402EEA">
      <w:pPr>
        <w:numPr>
          <w:ilvl w:val="0"/>
          <w:numId w:val="7"/>
        </w:numPr>
        <w:tabs>
          <w:tab w:val="left" w:pos="5964"/>
        </w:tabs>
        <w:suppressAutoHyphens/>
        <w:snapToGrid w:val="0"/>
      </w:pPr>
      <w:r>
        <w:t>контроль, планирование и оценка собственных учебных действий.</w:t>
      </w:r>
    </w:p>
    <w:p w:rsidR="00402EEA" w:rsidRPr="00F862B1" w:rsidRDefault="00402EEA" w:rsidP="00402EEA">
      <w:pPr>
        <w:tabs>
          <w:tab w:val="left" w:pos="5964"/>
        </w:tabs>
        <w:suppressAutoHyphens/>
        <w:snapToGrid w:val="0"/>
        <w:ind w:left="720"/>
      </w:pPr>
    </w:p>
    <w:p w:rsidR="00402EEA" w:rsidRDefault="00402EEA" w:rsidP="00402EEA">
      <w:pPr>
        <w:tabs>
          <w:tab w:val="left" w:pos="5964"/>
        </w:tabs>
        <w:suppressAutoHyphens/>
        <w:snapToGrid w:val="0"/>
      </w:pPr>
      <w:r>
        <w:t>Предметные результаты:</w:t>
      </w:r>
    </w:p>
    <w:p w:rsidR="00402EEA" w:rsidRDefault="00402EEA" w:rsidP="00402EEA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устойчивый интерес к музыкальному искусству и различным видам музыкально-творческой деятельности;</w:t>
      </w:r>
    </w:p>
    <w:p w:rsidR="00402EEA" w:rsidRDefault="00402EEA" w:rsidP="00402EEA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lastRenderedPageBreak/>
        <w:t>развитое художественное восприятие, умение оценивать произведения разных видов искусств;</w:t>
      </w:r>
    </w:p>
    <w:p w:rsidR="00402EEA" w:rsidRDefault="00402EEA" w:rsidP="00402EEA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использование элементарных умений и навыков при воплощении художественно-образного содержания музыкальных произведений в различных видах деятельности;</w:t>
      </w:r>
    </w:p>
    <w:p w:rsidR="00402EEA" w:rsidRDefault="00402EEA" w:rsidP="00402EEA">
      <w:pPr>
        <w:numPr>
          <w:ilvl w:val="0"/>
          <w:numId w:val="8"/>
        </w:numPr>
        <w:tabs>
          <w:tab w:val="left" w:pos="5964"/>
        </w:tabs>
        <w:suppressAutoHyphens/>
        <w:snapToGrid w:val="0"/>
      </w:pPr>
      <w:r>
        <w:t>знание основных закономерностей музыкального искусства;</w:t>
      </w:r>
    </w:p>
    <w:p w:rsidR="00402EEA" w:rsidRPr="00C819B8" w:rsidRDefault="00402EEA" w:rsidP="00402EEA">
      <w:pPr>
        <w:jc w:val="center"/>
        <w:rPr>
          <w:b/>
        </w:rPr>
      </w:pPr>
      <w:r>
        <w:t>готовность применять полученные знания и приобретенный опыт творческой деятельности в организации культурного досуга.</w:t>
      </w:r>
    </w:p>
    <w:p w:rsidR="00402EEA" w:rsidRPr="00444073" w:rsidRDefault="00402EEA" w:rsidP="00402EEA">
      <w:pPr>
        <w:shd w:val="clear" w:color="auto" w:fill="FFFFFF"/>
        <w:ind w:left="5" w:right="10" w:firstLine="715"/>
        <w:jc w:val="both"/>
      </w:pPr>
    </w:p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402EEA" w:rsidRDefault="00402EEA" w:rsidP="00402EEA"/>
    <w:p w:rsidR="007867DE" w:rsidRDefault="007867DE"/>
    <w:sectPr w:rsidR="0078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0"/>
        <w:szCs w:val="20"/>
        <w:lang w:val="ru-RU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0"/>
        <w:szCs w:val="20"/>
        <w:lang w:val="ru-RU"/>
      </w:r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  <w:lang w:val="ru-RU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EA"/>
    <w:rsid w:val="00402EEA"/>
    <w:rsid w:val="007867DE"/>
    <w:rsid w:val="00B1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2E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02E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402EEA"/>
    <w:rPr>
      <w:b/>
      <w:bCs/>
    </w:rPr>
  </w:style>
  <w:style w:type="paragraph" w:customStyle="1" w:styleId="body">
    <w:name w:val="body"/>
    <w:basedOn w:val="a"/>
    <w:rsid w:val="00402EEA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402EEA"/>
    <w:rPr>
      <w:i/>
      <w:iCs/>
    </w:rPr>
  </w:style>
  <w:style w:type="paragraph" w:customStyle="1" w:styleId="a7">
    <w:name w:val="Содержимое таблицы"/>
    <w:basedOn w:val="a"/>
    <w:rsid w:val="00402EE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402EEA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podzag">
    <w:name w:val="podzag"/>
    <w:basedOn w:val="a"/>
    <w:rsid w:val="00402EEA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17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B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02E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02E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402EEA"/>
    <w:rPr>
      <w:b/>
      <w:bCs/>
    </w:rPr>
  </w:style>
  <w:style w:type="paragraph" w:customStyle="1" w:styleId="body">
    <w:name w:val="body"/>
    <w:basedOn w:val="a"/>
    <w:rsid w:val="00402EEA"/>
    <w:pPr>
      <w:widowControl w:val="0"/>
      <w:suppressAutoHyphens/>
      <w:spacing w:before="280" w:after="280"/>
    </w:pPr>
    <w:rPr>
      <w:kern w:val="1"/>
      <w:lang w:eastAsia="hi-IN" w:bidi="hi-IN"/>
    </w:rPr>
  </w:style>
  <w:style w:type="character" w:styleId="a6">
    <w:name w:val="Emphasis"/>
    <w:qFormat/>
    <w:rsid w:val="00402EEA"/>
    <w:rPr>
      <w:i/>
      <w:iCs/>
    </w:rPr>
  </w:style>
  <w:style w:type="paragraph" w:customStyle="1" w:styleId="a7">
    <w:name w:val="Содержимое таблицы"/>
    <w:basedOn w:val="a"/>
    <w:rsid w:val="00402EEA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razdel">
    <w:name w:val="razdel"/>
    <w:basedOn w:val="a"/>
    <w:rsid w:val="00402EEA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customStyle="1" w:styleId="podzag">
    <w:name w:val="podzag"/>
    <w:basedOn w:val="a"/>
    <w:rsid w:val="00402EEA"/>
    <w:pPr>
      <w:widowControl w:val="0"/>
      <w:suppressAutoHyphens/>
      <w:spacing w:before="280" w:after="280"/>
    </w:pPr>
    <w:rPr>
      <w:rFonts w:eastAsia="SimSun" w:cs="Mangal"/>
      <w:kern w:val="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17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B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2533</Words>
  <Characters>14439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vkorshunova</cp:lastModifiedBy>
  <cp:revision>2</cp:revision>
  <dcterms:created xsi:type="dcterms:W3CDTF">2019-09-12T13:57:00Z</dcterms:created>
  <dcterms:modified xsi:type="dcterms:W3CDTF">2019-09-13T11:19:00Z</dcterms:modified>
</cp:coreProperties>
</file>