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36" w:rsidRPr="00957E2D" w:rsidRDefault="00204136" w:rsidP="00204136">
      <w:pPr>
        <w:jc w:val="center"/>
        <w:rPr>
          <w:b/>
        </w:rPr>
      </w:pPr>
    </w:p>
    <w:p w:rsidR="00204136" w:rsidRPr="00957E2D" w:rsidRDefault="00204136" w:rsidP="00204136">
      <w:pPr>
        <w:shd w:val="clear" w:color="auto" w:fill="FFFFFF"/>
        <w:ind w:left="5" w:right="10" w:firstLine="715"/>
        <w:jc w:val="both"/>
      </w:pPr>
      <w:r w:rsidRPr="00957E2D">
        <w:t>Рабочая программа учебного предмета</w:t>
      </w:r>
      <w:r w:rsidR="008773E9" w:rsidRPr="00957E2D">
        <w:t xml:space="preserve"> </w:t>
      </w:r>
      <w:r w:rsidRPr="00957E2D">
        <w:t>Технология</w:t>
      </w:r>
      <w:r w:rsidR="008773E9" w:rsidRPr="00957E2D">
        <w:t xml:space="preserve"> для </w:t>
      </w:r>
      <w:r w:rsidRPr="00957E2D">
        <w:t>7</w:t>
      </w:r>
      <w:r w:rsidR="008773E9" w:rsidRPr="00957E2D">
        <w:t xml:space="preserve"> </w:t>
      </w:r>
      <w:r w:rsidRPr="00957E2D">
        <w:t>класса составлена на основе следующих документов:</w:t>
      </w:r>
    </w:p>
    <w:p w:rsidR="00204136" w:rsidRPr="00957E2D" w:rsidRDefault="00204136" w:rsidP="00204136">
      <w:pPr>
        <w:shd w:val="clear" w:color="auto" w:fill="FFFFFF"/>
        <w:ind w:left="5" w:right="10" w:firstLine="715"/>
        <w:jc w:val="both"/>
      </w:pPr>
    </w:p>
    <w:p w:rsidR="00204136" w:rsidRPr="00957E2D" w:rsidRDefault="00204136" w:rsidP="00204136">
      <w:pPr>
        <w:pStyle w:val="a3"/>
        <w:numPr>
          <w:ilvl w:val="0"/>
          <w:numId w:val="1"/>
        </w:numPr>
        <w:tabs>
          <w:tab w:val="num" w:pos="-180"/>
        </w:tabs>
        <w:contextualSpacing/>
        <w:jc w:val="both"/>
        <w:rPr>
          <w:rFonts w:ascii="Times New Roman" w:hAnsi="Times New Roman" w:cs="Times New Roman"/>
          <w:lang w:val="ru-RU"/>
        </w:rPr>
      </w:pPr>
      <w:r w:rsidRPr="00957E2D">
        <w:rPr>
          <w:rFonts w:ascii="Times New Roman" w:hAnsi="Times New Roman" w:cs="Times New Roman"/>
          <w:lang w:val="ru-RU"/>
        </w:rPr>
        <w:t>Федеральный закон от  29.12.2012 №273-ФЗ «Об образовании в Российской Федерации»</w:t>
      </w:r>
    </w:p>
    <w:p w:rsidR="00204136" w:rsidRPr="00957E2D" w:rsidRDefault="00204136" w:rsidP="00204136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957E2D"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204136" w:rsidRPr="00957E2D" w:rsidRDefault="00204136" w:rsidP="00204136">
      <w:pPr>
        <w:numPr>
          <w:ilvl w:val="0"/>
          <w:numId w:val="1"/>
        </w:numPr>
        <w:jc w:val="both"/>
      </w:pPr>
      <w:r w:rsidRPr="00957E2D">
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2018-2019 учебный год.   </w:t>
      </w:r>
    </w:p>
    <w:p w:rsidR="00204136" w:rsidRPr="00957E2D" w:rsidRDefault="00204136" w:rsidP="00204136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957E2D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04136" w:rsidRPr="00957E2D" w:rsidRDefault="00204136" w:rsidP="00204136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957E2D">
        <w:t>Учебный план ГБОУ лицея  №144  на  2018-2019 учебный год.</w:t>
      </w:r>
    </w:p>
    <w:p w:rsidR="002B6F97" w:rsidRPr="00957E2D" w:rsidRDefault="00204136" w:rsidP="002B6F97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957E2D">
        <w:t>Программы основного общего образования «Технология. Программы начального и основного общего образования» для обучающихся 5-7 классов общеобразовательных учреждений автор</w:t>
      </w:r>
      <w:proofErr w:type="gramStart"/>
      <w:r w:rsidRPr="00957E2D">
        <w:t>а(</w:t>
      </w:r>
      <w:proofErr w:type="gramEnd"/>
      <w:r w:rsidRPr="00957E2D">
        <w:t xml:space="preserve">под редакцией) Симоненко В.Д., </w:t>
      </w:r>
      <w:r w:rsidR="002B6F97" w:rsidRPr="00957E2D">
        <w:t>М. «</w:t>
      </w:r>
      <w:proofErr w:type="spellStart"/>
      <w:r w:rsidR="002B6F97" w:rsidRPr="00957E2D">
        <w:t>Вентана</w:t>
      </w:r>
      <w:proofErr w:type="spellEnd"/>
      <w:r w:rsidR="002B6F97" w:rsidRPr="00957E2D">
        <w:t xml:space="preserve"> – Граф», 2010.</w:t>
      </w:r>
    </w:p>
    <w:p w:rsidR="00204136" w:rsidRPr="00957E2D" w:rsidRDefault="00204136" w:rsidP="002B6F97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957E2D">
        <w:t xml:space="preserve">Годовой календарный учебный график на 2018-2019 учебный год. </w:t>
      </w:r>
    </w:p>
    <w:p w:rsidR="002B6F97" w:rsidRPr="00957E2D" w:rsidRDefault="002B6F97" w:rsidP="002B6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57E2D">
        <w:rPr>
          <w:rFonts w:ascii="Times New Roman" w:hAnsi="Times New Roman" w:cs="Times New Roman"/>
          <w:lang w:val="ru-RU"/>
        </w:rPr>
        <w:t>Требования к оснащению у</w:t>
      </w:r>
      <w:r w:rsidRPr="00957E2D">
        <w:rPr>
          <w:rFonts w:ascii="Times New Roman" w:hAnsi="Times New Roman" w:cs="Times New Roman"/>
          <w:lang w:val="ru-RU"/>
        </w:rPr>
        <w:t>чебного процесса по технологии.</w:t>
      </w:r>
    </w:p>
    <w:p w:rsidR="002B6F97" w:rsidRPr="00957E2D" w:rsidRDefault="002B6F97" w:rsidP="002B6F97">
      <w:pPr>
        <w:pStyle w:val="a3"/>
        <w:ind w:left="284"/>
        <w:jc w:val="both"/>
        <w:rPr>
          <w:rFonts w:ascii="Times New Roman" w:hAnsi="Times New Roman" w:cs="Times New Roman"/>
          <w:lang w:val="ru-RU"/>
        </w:rPr>
      </w:pPr>
      <w:r w:rsidRPr="00957E2D">
        <w:rPr>
          <w:rFonts w:ascii="Times New Roman" w:hAnsi="Times New Roman" w:cs="Times New Roman"/>
          <w:lang w:val="ru-RU"/>
        </w:rPr>
        <w:t xml:space="preserve">Количество часов: 2 часа в неделю (68 часов) </w:t>
      </w:r>
      <w:bookmarkStart w:id="0" w:name="_GoBack"/>
      <w:bookmarkEnd w:id="0"/>
    </w:p>
    <w:p w:rsidR="002B6F97" w:rsidRPr="00204136" w:rsidRDefault="002B6F97" w:rsidP="002B6F97">
      <w:pPr>
        <w:jc w:val="both"/>
        <w:rPr>
          <w:rFonts w:eastAsia="Calibri"/>
        </w:rPr>
      </w:pPr>
      <w:r w:rsidRPr="00957E2D">
        <w:rPr>
          <w:rFonts w:eastAsia="Calibri"/>
        </w:rPr>
        <w:t xml:space="preserve">    </w:t>
      </w:r>
      <w:r w:rsidRPr="00204136">
        <w:rPr>
          <w:rFonts w:eastAsia="Calibri"/>
        </w:rPr>
        <w:t>Уровень: базовый</w:t>
      </w:r>
    </w:p>
    <w:p w:rsidR="002B6F97" w:rsidRPr="00204136" w:rsidRDefault="002B6F97" w:rsidP="002B6F97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957E2D">
        <w:rPr>
          <w:rFonts w:eastAsiaTheme="minorHAnsi"/>
          <w:color w:val="000000" w:themeColor="text1"/>
          <w:sz w:val="23"/>
          <w:szCs w:val="23"/>
          <w:lang w:eastAsia="en-US"/>
        </w:rPr>
        <w:t xml:space="preserve">    </w:t>
      </w:r>
      <w:r w:rsidRPr="00204136">
        <w:rPr>
          <w:rFonts w:eastAsiaTheme="minorHAnsi"/>
          <w:color w:val="000000" w:themeColor="text1"/>
          <w:sz w:val="23"/>
          <w:szCs w:val="23"/>
          <w:lang w:eastAsia="en-US"/>
        </w:rPr>
        <w:t xml:space="preserve">Программа разработана в соответствии с  программой на основе </w:t>
      </w:r>
      <w:r w:rsidRPr="00957E2D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программы по технологии    </w:t>
      </w:r>
      <w:r w:rsidRPr="00204136">
        <w:rPr>
          <w:rFonts w:eastAsiaTheme="minorHAnsi"/>
          <w:color w:val="000000" w:themeColor="text1"/>
          <w:sz w:val="23"/>
          <w:szCs w:val="23"/>
          <w:lang w:eastAsia="en-US"/>
        </w:rPr>
        <w:t xml:space="preserve">для 5-8 классов. Автор: Тищенко А. Т. Под редакцией А.Т. Тищенко, Н.В. Синица. – М.: </w:t>
      </w:r>
      <w:proofErr w:type="spellStart"/>
      <w:r w:rsidRPr="00204136">
        <w:rPr>
          <w:rFonts w:eastAsiaTheme="minorHAnsi"/>
          <w:color w:val="000000" w:themeColor="text1"/>
          <w:sz w:val="23"/>
          <w:szCs w:val="23"/>
          <w:lang w:eastAsia="en-US"/>
        </w:rPr>
        <w:t>Вентана</w:t>
      </w:r>
      <w:proofErr w:type="spellEnd"/>
      <w:r w:rsidRPr="00204136">
        <w:rPr>
          <w:rFonts w:eastAsiaTheme="minorHAnsi"/>
          <w:color w:val="000000" w:themeColor="text1"/>
          <w:sz w:val="23"/>
          <w:szCs w:val="23"/>
          <w:lang w:eastAsia="en-US"/>
        </w:rPr>
        <w:t xml:space="preserve">-Граф, 2015 г.  </w:t>
      </w:r>
    </w:p>
    <w:p w:rsidR="002B6F97" w:rsidRPr="00204136" w:rsidRDefault="002B6F97" w:rsidP="002B6F97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  <w:r w:rsidRPr="00204136">
        <w:rPr>
          <w:rFonts w:eastAsiaTheme="minorEastAsia"/>
        </w:rPr>
        <w:t>учебни</w:t>
      </w:r>
      <w:proofErr w:type="gramStart"/>
      <w:r w:rsidRPr="00204136">
        <w:rPr>
          <w:rFonts w:eastAsiaTheme="minorEastAsia"/>
        </w:rPr>
        <w:t>к–</w:t>
      </w:r>
      <w:proofErr w:type="gramEnd"/>
      <w:r w:rsidRPr="00204136">
        <w:rPr>
          <w:rFonts w:eastAsiaTheme="minorEastAsia"/>
        </w:rPr>
        <w:t xml:space="preserve"> </w:t>
      </w:r>
      <w:r w:rsidRPr="00204136">
        <w:rPr>
          <w:rFonts w:eastAsiaTheme="minorEastAsia"/>
          <w:color w:val="000000"/>
          <w:sz w:val="20"/>
          <w:szCs w:val="20"/>
        </w:rPr>
        <w:t>«</w:t>
      </w:r>
      <w:r w:rsidRPr="00204136">
        <w:rPr>
          <w:rFonts w:eastAsiaTheme="minorEastAsia"/>
          <w:color w:val="000000"/>
        </w:rPr>
        <w:t xml:space="preserve">Технология. Индустриальные технологии».  Учебник  для учащихся общеобразовательных учреждений./ А.Т. Тищенко.  </w:t>
      </w:r>
      <w:proofErr w:type="spellStart"/>
      <w:r w:rsidRPr="00204136">
        <w:rPr>
          <w:rFonts w:eastAsiaTheme="minorEastAsia"/>
          <w:color w:val="000000"/>
        </w:rPr>
        <w:t>В.Д.Симоненко</w:t>
      </w:r>
      <w:proofErr w:type="spellEnd"/>
      <w:r w:rsidRPr="00204136">
        <w:rPr>
          <w:rFonts w:eastAsiaTheme="minorEastAsia"/>
          <w:color w:val="000000"/>
        </w:rPr>
        <w:t xml:space="preserve">.- М.: </w:t>
      </w:r>
      <w:proofErr w:type="spellStart"/>
      <w:r w:rsidRPr="00204136">
        <w:rPr>
          <w:rFonts w:eastAsiaTheme="minorEastAsia"/>
          <w:color w:val="000000"/>
        </w:rPr>
        <w:t>Вентана</w:t>
      </w:r>
      <w:proofErr w:type="spellEnd"/>
      <w:r w:rsidRPr="00204136">
        <w:rPr>
          <w:rFonts w:eastAsiaTheme="minorEastAsia"/>
          <w:color w:val="000000"/>
        </w:rPr>
        <w:t xml:space="preserve"> - Граф, 2015 год.</w:t>
      </w:r>
    </w:p>
    <w:p w:rsidR="002B6F97" w:rsidRPr="00204136" w:rsidRDefault="002B6F97" w:rsidP="002B6F97">
      <w:pPr>
        <w:rPr>
          <w:rFonts w:eastAsiaTheme="minorHAnsi"/>
          <w:sz w:val="22"/>
          <w:szCs w:val="22"/>
          <w:lang w:eastAsia="en-US"/>
        </w:rPr>
      </w:pPr>
      <w:r w:rsidRPr="00204136">
        <w:rPr>
          <w:rFonts w:eastAsiaTheme="minorHAnsi"/>
          <w:sz w:val="22"/>
          <w:szCs w:val="22"/>
          <w:lang w:eastAsia="en-US"/>
        </w:rPr>
        <w:t>Практические работы 24</w:t>
      </w:r>
    </w:p>
    <w:p w:rsidR="002B6F97" w:rsidRPr="00204136" w:rsidRDefault="002B6F97" w:rsidP="002B6F97">
      <w:pPr>
        <w:rPr>
          <w:rFonts w:eastAsiaTheme="minorHAnsi"/>
          <w:sz w:val="22"/>
          <w:szCs w:val="22"/>
          <w:lang w:eastAsia="en-US"/>
        </w:rPr>
      </w:pPr>
      <w:r w:rsidRPr="00204136">
        <w:rPr>
          <w:rFonts w:eastAsiaTheme="minorHAnsi"/>
          <w:sz w:val="22"/>
          <w:szCs w:val="22"/>
          <w:lang w:eastAsia="en-US"/>
        </w:rPr>
        <w:t>Лабораторная работа 2</w:t>
      </w:r>
    </w:p>
    <w:p w:rsidR="002B6F97" w:rsidRPr="00204136" w:rsidRDefault="002B6F97" w:rsidP="002B6F97">
      <w:pPr>
        <w:rPr>
          <w:rFonts w:eastAsiaTheme="minorHAnsi"/>
          <w:sz w:val="22"/>
          <w:szCs w:val="22"/>
          <w:lang w:eastAsia="en-US"/>
        </w:rPr>
      </w:pPr>
      <w:r w:rsidRPr="00204136">
        <w:rPr>
          <w:rFonts w:eastAsiaTheme="minorHAnsi"/>
          <w:sz w:val="22"/>
          <w:szCs w:val="22"/>
          <w:lang w:eastAsia="en-US"/>
        </w:rPr>
        <w:t>Проект 4</w:t>
      </w:r>
    </w:p>
    <w:p w:rsidR="00204136" w:rsidRPr="00957E2D" w:rsidRDefault="00204136"/>
    <w:p w:rsidR="00204136" w:rsidRPr="00957E2D" w:rsidRDefault="00204136"/>
    <w:sectPr w:rsidR="00204136" w:rsidRPr="0095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725C984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0D"/>
    <w:rsid w:val="00204136"/>
    <w:rsid w:val="002B6F97"/>
    <w:rsid w:val="00407D2A"/>
    <w:rsid w:val="0049480D"/>
    <w:rsid w:val="008773E9"/>
    <w:rsid w:val="009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</w:pPr>
    <w:rPr>
      <w:rFonts w:ascii="Calibri" w:eastAsia="Calibri" w:hAnsi="Calibri" w:cs="Calibri"/>
      <w:lang w:val="en-US" w:eastAsia="en-US"/>
    </w:rPr>
  </w:style>
  <w:style w:type="paragraph" w:styleId="a4">
    <w:name w:val="Normal (Web)"/>
    <w:basedOn w:val="a"/>
    <w:rsid w:val="00204136"/>
    <w:pPr>
      <w:spacing w:before="100" w:beforeAutospacing="1" w:after="100" w:afterAutospacing="1"/>
      <w:ind w:left="284" w:firstLine="567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</w:pPr>
    <w:rPr>
      <w:rFonts w:ascii="Calibri" w:eastAsia="Calibri" w:hAnsi="Calibri" w:cs="Calibri"/>
      <w:lang w:val="en-US" w:eastAsia="en-US"/>
    </w:rPr>
  </w:style>
  <w:style w:type="paragraph" w:styleId="a4">
    <w:name w:val="Normal (Web)"/>
    <w:basedOn w:val="a"/>
    <w:rsid w:val="00204136"/>
    <w:pPr>
      <w:spacing w:before="100" w:beforeAutospacing="1" w:after="100" w:afterAutospacing="1"/>
      <w:ind w:left="284" w:firstLine="567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БЕЛОУСОВА</dc:creator>
  <cp:keywords/>
  <dc:description/>
  <cp:lastModifiedBy>ОЛЬГА ИВАНОВНА БЕЛОУСОВА</cp:lastModifiedBy>
  <cp:revision>4</cp:revision>
  <dcterms:created xsi:type="dcterms:W3CDTF">2019-02-01T06:28:00Z</dcterms:created>
  <dcterms:modified xsi:type="dcterms:W3CDTF">2019-02-01T06:53:00Z</dcterms:modified>
</cp:coreProperties>
</file>